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7DA" w:rsidRPr="00D70ED8" w:rsidRDefault="003A27DA" w:rsidP="00D70ED8">
      <w:pPr>
        <w:shd w:val="clear" w:color="auto" w:fill="FFFFFF"/>
        <w:spacing w:line="480" w:lineRule="atLeast"/>
        <w:rPr>
          <w:rFonts w:ascii="Sakkal Majalla" w:eastAsia="Times New Roman" w:hAnsi="Sakkal Majalla" w:cs="Sakkal Majalla"/>
          <w:color w:val="202124"/>
          <w:spacing w:val="2"/>
          <w:sz w:val="28"/>
          <w:szCs w:val="28"/>
        </w:rPr>
      </w:pPr>
      <w:r w:rsidRPr="00D70ED8">
        <w:rPr>
          <w:rFonts w:ascii="Sakkal Majalla" w:hAnsi="Sakkal Majalla" w:cs="Sakkal Majalla"/>
          <w:color w:val="202124"/>
          <w:sz w:val="28"/>
          <w:szCs w:val="28"/>
        </w:rPr>
        <w:t>Name:</w:t>
      </w:r>
      <w:r w:rsidR="00D70ED8">
        <w:rPr>
          <w:rFonts w:ascii="Sakkal Majalla" w:hAnsi="Sakkal Majalla" w:cs="Sakkal Majalla"/>
          <w:color w:val="202124"/>
          <w:sz w:val="28"/>
          <w:szCs w:val="28"/>
        </w:rPr>
        <w:t xml:space="preserve"> </w:t>
      </w:r>
      <w:proofErr w:type="spellStart"/>
      <w:r w:rsidRPr="00D70ED8">
        <w:rPr>
          <w:rFonts w:ascii="Sakkal Majalla" w:hAnsi="Sakkal Majalla" w:cs="Sakkal Majalla"/>
          <w:color w:val="202124"/>
          <w:sz w:val="28"/>
          <w:szCs w:val="28"/>
        </w:rPr>
        <w:t>Karima</w:t>
      </w:r>
      <w:proofErr w:type="spellEnd"/>
      <w:r w:rsidRPr="00D70ED8">
        <w:rPr>
          <w:rFonts w:ascii="Sakkal Majalla" w:hAnsi="Sakkal Majalla" w:cs="Sakkal Majalla"/>
          <w:color w:val="202124"/>
          <w:sz w:val="28"/>
          <w:szCs w:val="28"/>
        </w:rPr>
        <w:t xml:space="preserve"> Kamal </w:t>
      </w:r>
      <w:proofErr w:type="spellStart"/>
      <w:r w:rsidRPr="00D70ED8">
        <w:rPr>
          <w:rFonts w:ascii="Sakkal Majalla" w:hAnsi="Sakkal Majalla" w:cs="Sakkal Majalla"/>
          <w:color w:val="202124"/>
          <w:sz w:val="28"/>
          <w:szCs w:val="28"/>
        </w:rPr>
        <w:t>Tantawy</w:t>
      </w:r>
      <w:proofErr w:type="spellEnd"/>
      <w:r w:rsidRPr="00D70ED8">
        <w:rPr>
          <w:rFonts w:ascii="Sakkal Majalla" w:hAnsi="Sakkal Majalla" w:cs="Sakkal Majalla"/>
          <w:color w:val="202124"/>
          <w:sz w:val="28"/>
          <w:szCs w:val="28"/>
        </w:rPr>
        <w:t xml:space="preserve"> </w:t>
      </w:r>
      <w:proofErr w:type="spellStart"/>
      <w:r w:rsidRPr="00D70ED8">
        <w:rPr>
          <w:rFonts w:ascii="Sakkal Majalla" w:hAnsi="Sakkal Majalla" w:cs="Sakkal Majalla"/>
          <w:color w:val="202124"/>
          <w:sz w:val="28"/>
          <w:szCs w:val="28"/>
        </w:rPr>
        <w:t>Kamel</w:t>
      </w:r>
      <w:proofErr w:type="spellEnd"/>
      <w:r w:rsidRPr="00D70ED8">
        <w:rPr>
          <w:rFonts w:ascii="Sakkal Majalla" w:hAnsi="Sakkal Majalla" w:cs="Sakkal Majalla"/>
          <w:color w:val="202124"/>
          <w:sz w:val="28"/>
          <w:szCs w:val="28"/>
        </w:rPr>
        <w:t xml:space="preserve">  </w:t>
      </w:r>
    </w:p>
    <w:p w:rsidR="003A27DA" w:rsidRPr="00D70ED8" w:rsidRDefault="003A27DA" w:rsidP="00D70ED8">
      <w:pPr>
        <w:shd w:val="clear" w:color="auto" w:fill="FFFFFF"/>
        <w:spacing w:line="480" w:lineRule="atLeast"/>
        <w:rPr>
          <w:rFonts w:ascii="Sakkal Majalla" w:eastAsia="Times New Roman" w:hAnsi="Sakkal Majalla" w:cs="Sakkal Majalla"/>
          <w:color w:val="202124"/>
          <w:spacing w:val="2"/>
          <w:sz w:val="28"/>
          <w:szCs w:val="28"/>
        </w:rPr>
      </w:pPr>
      <w:r w:rsidRPr="00D70ED8">
        <w:rPr>
          <w:rFonts w:ascii="Sakkal Majalla" w:hAnsi="Sakkal Majalla" w:cs="Sakkal Majalla"/>
          <w:color w:val="202124"/>
          <w:sz w:val="28"/>
          <w:szCs w:val="28"/>
        </w:rPr>
        <w:t>Academic Department:</w:t>
      </w:r>
      <w:r w:rsidR="00D70ED8">
        <w:rPr>
          <w:rFonts w:ascii="Sakkal Majalla" w:eastAsia="Times New Roman" w:hAnsi="Sakkal Majalla" w:cs="Sakkal Majalla"/>
          <w:color w:val="202124"/>
          <w:spacing w:val="2"/>
          <w:sz w:val="28"/>
          <w:szCs w:val="28"/>
        </w:rPr>
        <w:t xml:space="preserve"> </w:t>
      </w:r>
      <w:r w:rsidRPr="00D70ED8">
        <w:rPr>
          <w:rFonts w:ascii="Sakkal Majalla" w:hAnsi="Sakkal Majalla" w:cs="Sakkal Majalla"/>
          <w:color w:val="202124"/>
          <w:sz w:val="28"/>
          <w:szCs w:val="28"/>
        </w:rPr>
        <w:t>Journalism</w:t>
      </w:r>
    </w:p>
    <w:p w:rsidR="003A27DA" w:rsidRPr="00D70ED8" w:rsidRDefault="003A27DA" w:rsidP="00D70ED8">
      <w:pPr>
        <w:shd w:val="clear" w:color="auto" w:fill="FFFFFF"/>
        <w:spacing w:line="480" w:lineRule="atLeast"/>
        <w:rPr>
          <w:rFonts w:ascii="Sakkal Majalla" w:eastAsia="Times New Roman" w:hAnsi="Sakkal Majalla" w:cs="Sakkal Majalla"/>
          <w:color w:val="202124"/>
          <w:spacing w:val="2"/>
          <w:sz w:val="28"/>
          <w:szCs w:val="28"/>
        </w:rPr>
      </w:pPr>
      <w:r w:rsidRPr="00D70ED8">
        <w:rPr>
          <w:rFonts w:ascii="Sakkal Majalla" w:hAnsi="Sakkal Majalla" w:cs="Sakkal Majalla"/>
          <w:color w:val="202124"/>
          <w:sz w:val="28"/>
          <w:szCs w:val="28"/>
        </w:rPr>
        <w:t>Academic Degree:</w:t>
      </w:r>
      <w:r w:rsidR="00D70ED8">
        <w:rPr>
          <w:rFonts w:ascii="Sakkal Majalla" w:eastAsia="Times New Roman" w:hAnsi="Sakkal Majalla" w:cs="Sakkal Majalla"/>
          <w:color w:val="202124"/>
          <w:spacing w:val="2"/>
          <w:sz w:val="28"/>
          <w:szCs w:val="28"/>
        </w:rPr>
        <w:t xml:space="preserve"> </w:t>
      </w:r>
      <w:r w:rsidRPr="00D70ED8">
        <w:rPr>
          <w:rFonts w:ascii="Sakkal Majalla" w:hAnsi="Sakkal Majalla" w:cs="Sakkal Majalla"/>
          <w:color w:val="202124"/>
          <w:sz w:val="28"/>
          <w:szCs w:val="28"/>
        </w:rPr>
        <w:t>Teacher</w:t>
      </w:r>
    </w:p>
    <w:p w:rsidR="003A27DA" w:rsidRPr="00D70ED8" w:rsidRDefault="003A27DA" w:rsidP="00313B41">
      <w:pPr>
        <w:shd w:val="clear" w:color="auto" w:fill="FFFFFF"/>
        <w:spacing w:line="480" w:lineRule="atLeast"/>
        <w:rPr>
          <w:rFonts w:ascii="Sakkal Majalla" w:eastAsia="Times New Roman" w:hAnsi="Sakkal Majalla" w:cs="Sakkal Majalla"/>
          <w:b/>
          <w:bCs/>
          <w:color w:val="202124"/>
          <w:spacing w:val="2"/>
          <w:sz w:val="28"/>
          <w:szCs w:val="28"/>
          <w:u w:val="single"/>
        </w:rPr>
      </w:pPr>
      <w:r w:rsidRPr="00D70ED8">
        <w:rPr>
          <w:rFonts w:ascii="Sakkal Majalla" w:hAnsi="Sakkal Majalla" w:cs="Sakkal Majalla"/>
          <w:b/>
          <w:bCs/>
          <w:color w:val="202124"/>
          <w:sz w:val="28"/>
          <w:szCs w:val="28"/>
          <w:u w:val="single"/>
        </w:rPr>
        <w:t xml:space="preserve">The title of the master’s thesis, the year and the entity it </w:t>
      </w:r>
      <w:proofErr w:type="gramStart"/>
      <w:r w:rsidRPr="00D70ED8">
        <w:rPr>
          <w:rFonts w:ascii="Sakkal Majalla" w:hAnsi="Sakkal Majalla" w:cs="Sakkal Majalla"/>
          <w:b/>
          <w:bCs/>
          <w:color w:val="202124"/>
          <w:sz w:val="28"/>
          <w:szCs w:val="28"/>
          <w:u w:val="single"/>
        </w:rPr>
        <w:t>was obtained</w:t>
      </w:r>
      <w:proofErr w:type="gramEnd"/>
      <w:r w:rsidRPr="00D70ED8">
        <w:rPr>
          <w:rFonts w:ascii="Sakkal Majalla" w:hAnsi="Sakkal Majalla" w:cs="Sakkal Majalla"/>
          <w:b/>
          <w:bCs/>
          <w:color w:val="202124"/>
          <w:sz w:val="28"/>
          <w:szCs w:val="28"/>
          <w:u w:val="single"/>
        </w:rPr>
        <w:t xml:space="preserve"> from:</w:t>
      </w:r>
    </w:p>
    <w:p w:rsidR="003A27DA" w:rsidRPr="00D70ED8" w:rsidRDefault="003A27DA" w:rsidP="00313B41">
      <w:pPr>
        <w:shd w:val="clear" w:color="auto" w:fill="FFFFFF"/>
        <w:spacing w:line="400" w:lineRule="atLeast"/>
        <w:rPr>
          <w:rFonts w:ascii="Sakkal Majalla" w:eastAsia="Times New Roman" w:hAnsi="Sakkal Majalla" w:cs="Sakkal Majalla"/>
          <w:color w:val="202124"/>
          <w:spacing w:val="4"/>
          <w:sz w:val="28"/>
          <w:szCs w:val="28"/>
        </w:rPr>
      </w:pPr>
      <w:r w:rsidRPr="00D70ED8">
        <w:rPr>
          <w:rFonts w:ascii="Sakkal Majalla" w:hAnsi="Sakkal Majalla" w:cs="Sakkal Majalla"/>
          <w:color w:val="202124"/>
          <w:sz w:val="28"/>
          <w:szCs w:val="28"/>
        </w:rPr>
        <w:t>Frameworks for presenting citizens’ roles in news coverage of current events and their relationship to the nature of information sources in the period from 2011 to 2013 (2015).</w:t>
      </w:r>
    </w:p>
    <w:p w:rsidR="003A27DA" w:rsidRPr="00D70ED8" w:rsidRDefault="003A27DA" w:rsidP="00313B41">
      <w:pPr>
        <w:shd w:val="clear" w:color="auto" w:fill="FFFFFF"/>
        <w:spacing w:line="480" w:lineRule="atLeast"/>
        <w:rPr>
          <w:rFonts w:ascii="Sakkal Majalla" w:eastAsia="Times New Roman" w:hAnsi="Sakkal Majalla" w:cs="Sakkal Majalla"/>
          <w:b/>
          <w:bCs/>
          <w:color w:val="202124"/>
          <w:spacing w:val="2"/>
          <w:sz w:val="28"/>
          <w:szCs w:val="28"/>
          <w:u w:val="single"/>
        </w:rPr>
      </w:pPr>
      <w:r w:rsidRPr="00D70ED8">
        <w:rPr>
          <w:rFonts w:ascii="Sakkal Majalla" w:hAnsi="Sakkal Majalla" w:cs="Sakkal Majalla"/>
          <w:b/>
          <w:bCs/>
          <w:color w:val="202124"/>
          <w:sz w:val="28"/>
          <w:szCs w:val="28"/>
          <w:u w:val="single"/>
        </w:rPr>
        <w:t xml:space="preserve"> The title of the doctoral thesis, the year and the entity it </w:t>
      </w:r>
      <w:proofErr w:type="gramStart"/>
      <w:r w:rsidRPr="00D70ED8">
        <w:rPr>
          <w:rFonts w:ascii="Sakkal Majalla" w:hAnsi="Sakkal Majalla" w:cs="Sakkal Majalla"/>
          <w:b/>
          <w:bCs/>
          <w:color w:val="202124"/>
          <w:sz w:val="28"/>
          <w:szCs w:val="28"/>
          <w:u w:val="single"/>
        </w:rPr>
        <w:t>was obtained</w:t>
      </w:r>
      <w:proofErr w:type="gramEnd"/>
      <w:r w:rsidRPr="00D70ED8">
        <w:rPr>
          <w:rFonts w:ascii="Sakkal Majalla" w:hAnsi="Sakkal Majalla" w:cs="Sakkal Majalla"/>
          <w:b/>
          <w:bCs/>
          <w:color w:val="202124"/>
          <w:sz w:val="28"/>
          <w:szCs w:val="28"/>
          <w:u w:val="single"/>
        </w:rPr>
        <w:t xml:space="preserve"> from:</w:t>
      </w:r>
    </w:p>
    <w:p w:rsidR="003A27DA" w:rsidRPr="00D70ED8" w:rsidRDefault="003A27DA" w:rsidP="00313B41">
      <w:pPr>
        <w:shd w:val="clear" w:color="auto" w:fill="FFFFFF"/>
        <w:spacing w:line="400" w:lineRule="atLeast"/>
        <w:rPr>
          <w:rFonts w:ascii="Sakkal Majalla" w:eastAsia="Times New Roman" w:hAnsi="Sakkal Majalla" w:cs="Sakkal Majalla"/>
          <w:color w:val="202124"/>
          <w:spacing w:val="4"/>
          <w:sz w:val="28"/>
          <w:szCs w:val="28"/>
        </w:rPr>
      </w:pPr>
      <w:r w:rsidRPr="00D70ED8">
        <w:rPr>
          <w:rFonts w:ascii="Sakkal Majalla" w:hAnsi="Sakkal Majalla" w:cs="Sakkal Majalla"/>
          <w:color w:val="202124"/>
          <w:sz w:val="28"/>
          <w:szCs w:val="28"/>
        </w:rPr>
        <w:t xml:space="preserve">Frameworks for presenting active personalities in news coverage of specialized affairs in the Egyptian daily press and their relationship to the mental image of these personalities among university students - (2019). </w:t>
      </w:r>
    </w:p>
    <w:p w:rsidR="003A27DA" w:rsidRPr="00D70ED8" w:rsidRDefault="003A27DA" w:rsidP="00313B41">
      <w:pPr>
        <w:shd w:val="clear" w:color="auto" w:fill="FFFFFF"/>
        <w:spacing w:line="480" w:lineRule="atLeast"/>
        <w:rPr>
          <w:rFonts w:ascii="Sakkal Majalla" w:eastAsia="Times New Roman" w:hAnsi="Sakkal Majalla" w:cs="Sakkal Majalla"/>
          <w:b/>
          <w:bCs/>
          <w:color w:val="202124"/>
          <w:spacing w:val="2"/>
          <w:sz w:val="28"/>
          <w:szCs w:val="28"/>
          <w:u w:val="single"/>
        </w:rPr>
      </w:pPr>
      <w:r w:rsidRPr="00D70ED8">
        <w:rPr>
          <w:rFonts w:ascii="Sakkal Majalla" w:hAnsi="Sakkal Majalla" w:cs="Sakkal Majalla"/>
          <w:b/>
          <w:bCs/>
          <w:color w:val="202124"/>
          <w:sz w:val="28"/>
          <w:szCs w:val="28"/>
          <w:u w:val="single"/>
        </w:rPr>
        <w:t>Courses taught in the Bachelor program:</w:t>
      </w:r>
    </w:p>
    <w:p w:rsidR="003A27DA" w:rsidRPr="00D70ED8" w:rsidRDefault="003A27DA" w:rsidP="00313B41">
      <w:pPr>
        <w:shd w:val="clear" w:color="auto" w:fill="FFFFFF"/>
        <w:spacing w:line="400" w:lineRule="atLeast"/>
        <w:rPr>
          <w:rFonts w:ascii="Sakkal Majalla" w:eastAsia="Times New Roman" w:hAnsi="Sakkal Majalla" w:cs="Sakkal Majalla"/>
          <w:color w:val="202124"/>
          <w:spacing w:val="4"/>
          <w:sz w:val="28"/>
          <w:szCs w:val="28"/>
        </w:rPr>
      </w:pPr>
      <w:r w:rsidRPr="00D70ED8">
        <w:rPr>
          <w:rFonts w:ascii="Sakkal Majalla" w:hAnsi="Sakkal Majalla" w:cs="Sakkal Majalla"/>
          <w:color w:val="202124"/>
          <w:sz w:val="28"/>
          <w:szCs w:val="28"/>
        </w:rPr>
        <w:t xml:space="preserve">The origins of means of </w:t>
      </w:r>
      <w:r w:rsidR="00D70ED8" w:rsidRPr="00D70ED8">
        <w:rPr>
          <w:rFonts w:ascii="Sakkal Majalla" w:hAnsi="Sakkal Majalla" w:cs="Sakkal Majalla"/>
          <w:color w:val="202124"/>
          <w:sz w:val="28"/>
          <w:szCs w:val="28"/>
        </w:rPr>
        <w:t xml:space="preserve">Communication. </w:t>
      </w:r>
    </w:p>
    <w:p w:rsidR="003A27DA" w:rsidRDefault="003A27DA" w:rsidP="00313B41">
      <w:pPr>
        <w:shd w:val="clear" w:color="auto" w:fill="FFFFFF"/>
        <w:spacing w:line="480" w:lineRule="atLeast"/>
        <w:rPr>
          <w:rFonts w:ascii="Sakkal Majalla" w:hAnsi="Sakkal Majalla" w:cs="Sakkal Majalla"/>
          <w:b/>
          <w:bCs/>
          <w:color w:val="202124"/>
          <w:sz w:val="28"/>
          <w:szCs w:val="28"/>
          <w:u w:val="single"/>
        </w:rPr>
      </w:pPr>
      <w:r w:rsidRPr="00D70ED8">
        <w:rPr>
          <w:rFonts w:ascii="Sakkal Majalla" w:hAnsi="Sakkal Majalla" w:cs="Sakkal Majalla"/>
          <w:b/>
          <w:bCs/>
          <w:color w:val="202124"/>
          <w:sz w:val="28"/>
          <w:szCs w:val="28"/>
          <w:u w:val="single"/>
        </w:rPr>
        <w:t>The most important reference books issued by the faculty member to benefit from his scientific research (a maximum of five books):</w:t>
      </w:r>
    </w:p>
    <w:p w:rsidR="00D70ED8" w:rsidRPr="00D70ED8" w:rsidRDefault="00D70ED8" w:rsidP="00313B41">
      <w:pPr>
        <w:shd w:val="clear" w:color="auto" w:fill="FFFFFF"/>
        <w:spacing w:line="480" w:lineRule="atLeast"/>
        <w:rPr>
          <w:rFonts w:ascii="Sakkal Majalla" w:eastAsia="Times New Roman" w:hAnsi="Sakkal Majalla" w:cs="Sakkal Majalla"/>
          <w:b/>
          <w:bCs/>
          <w:color w:val="202124"/>
          <w:spacing w:val="2"/>
          <w:sz w:val="28"/>
          <w:szCs w:val="28"/>
          <w:u w:val="single"/>
        </w:rPr>
      </w:pPr>
    </w:p>
    <w:p w:rsidR="003A27DA" w:rsidRPr="00D70ED8" w:rsidRDefault="003A27DA" w:rsidP="00313B41">
      <w:pPr>
        <w:shd w:val="clear" w:color="auto" w:fill="FFFFFF"/>
        <w:spacing w:line="480" w:lineRule="atLeast"/>
        <w:rPr>
          <w:rFonts w:ascii="Sakkal Majalla" w:eastAsia="Times New Roman" w:hAnsi="Sakkal Majalla" w:cs="Sakkal Majalla"/>
          <w:b/>
          <w:bCs/>
          <w:color w:val="202124"/>
          <w:spacing w:val="2"/>
          <w:sz w:val="28"/>
          <w:szCs w:val="28"/>
          <w:u w:val="single"/>
        </w:rPr>
      </w:pPr>
      <w:r w:rsidRPr="00D70ED8">
        <w:rPr>
          <w:rFonts w:ascii="Sakkal Majalla" w:hAnsi="Sakkal Majalla" w:cs="Sakkal Majalla"/>
          <w:b/>
          <w:bCs/>
          <w:color w:val="202124"/>
          <w:sz w:val="28"/>
          <w:szCs w:val="28"/>
          <w:u w:val="single"/>
        </w:rPr>
        <w:t xml:space="preserve"> The five most recent academic researches that </w:t>
      </w:r>
      <w:proofErr w:type="gramStart"/>
      <w:r w:rsidRPr="00D70ED8">
        <w:rPr>
          <w:rFonts w:ascii="Sakkal Majalla" w:hAnsi="Sakkal Majalla" w:cs="Sakkal Majalla"/>
          <w:b/>
          <w:bCs/>
          <w:color w:val="202124"/>
          <w:sz w:val="28"/>
          <w:szCs w:val="28"/>
          <w:u w:val="single"/>
        </w:rPr>
        <w:t>have been published</w:t>
      </w:r>
      <w:proofErr w:type="gramEnd"/>
      <w:r w:rsidRPr="00D70ED8">
        <w:rPr>
          <w:rFonts w:ascii="Sakkal Majalla" w:hAnsi="Sakkal Majalla" w:cs="Sakkal Majalla"/>
          <w:b/>
          <w:bCs/>
          <w:color w:val="202124"/>
          <w:sz w:val="28"/>
          <w:szCs w:val="28"/>
          <w:u w:val="single"/>
        </w:rPr>
        <w:t>:</w:t>
      </w:r>
    </w:p>
    <w:p w:rsidR="00D40EEF" w:rsidRDefault="003A27DA" w:rsidP="00313B41">
      <w:pPr>
        <w:shd w:val="clear" w:color="auto" w:fill="FFFFFF"/>
        <w:spacing w:line="400" w:lineRule="atLeast"/>
        <w:rPr>
          <w:rFonts w:ascii="Sakkal Majalla" w:hAnsi="Sakkal Majalla" w:cs="Sakkal Majalla"/>
          <w:color w:val="202124"/>
          <w:sz w:val="28"/>
          <w:szCs w:val="28"/>
        </w:rPr>
      </w:pPr>
      <w:r w:rsidRPr="00D70ED8">
        <w:rPr>
          <w:rFonts w:ascii="Sakkal Majalla" w:hAnsi="Sakkal Majalla" w:cs="Sakkal Majalla"/>
          <w:color w:val="202124"/>
          <w:sz w:val="28"/>
          <w:szCs w:val="28"/>
        </w:rPr>
        <w:t xml:space="preserve">1 </w:t>
      </w:r>
      <w:r w:rsidR="00D70ED8">
        <w:rPr>
          <w:rFonts w:ascii="Sakkal Majalla" w:hAnsi="Sakkal Majalla" w:cs="Sakkal Majalla"/>
          <w:color w:val="202124"/>
          <w:sz w:val="28"/>
          <w:szCs w:val="28"/>
        </w:rPr>
        <w:t xml:space="preserve">- </w:t>
      </w:r>
      <w:r w:rsidRPr="00D70ED8">
        <w:rPr>
          <w:rFonts w:ascii="Sakkal Majalla" w:hAnsi="Sakkal Majalla" w:cs="Sakkal Majalla"/>
          <w:color w:val="202124"/>
          <w:sz w:val="28"/>
          <w:szCs w:val="28"/>
        </w:rPr>
        <w:t>Determinants of presenting actors in news coverage of international crises in 2017, and university students’ perceptions of them: Applying to the Gulf-Qatari Crisis, Cairo University, Faculty of Mass Communication, The Egyptian Journal of Press Research, Issue 14, Part 2, 2018, pg. 439-473</w:t>
      </w:r>
    </w:p>
    <w:p w:rsidR="003A27DA" w:rsidRPr="00D70ED8" w:rsidRDefault="00D40EEF" w:rsidP="00313B41">
      <w:pPr>
        <w:shd w:val="clear" w:color="auto" w:fill="FFFFFF"/>
        <w:spacing w:line="400" w:lineRule="atLeast"/>
        <w:rPr>
          <w:rFonts w:ascii="Sakkal Majalla" w:eastAsia="Times New Roman" w:hAnsi="Sakkal Majalla" w:cs="Sakkal Majalla"/>
          <w:color w:val="202124"/>
          <w:spacing w:val="4"/>
          <w:sz w:val="28"/>
          <w:szCs w:val="28"/>
        </w:rPr>
      </w:pPr>
      <w:r>
        <w:rPr>
          <w:rFonts w:ascii="Sakkal Majalla" w:hAnsi="Sakkal Majalla" w:cs="Sakkal Majalla"/>
          <w:color w:val="202124"/>
          <w:sz w:val="28"/>
          <w:szCs w:val="28"/>
        </w:rPr>
        <w:t xml:space="preserve"> 2- </w:t>
      </w:r>
      <w:r w:rsidR="003A27DA" w:rsidRPr="00D70ED8">
        <w:rPr>
          <w:rFonts w:ascii="Sakkal Majalla" w:hAnsi="Sakkal Majalla" w:cs="Sakkal Majalla"/>
          <w:color w:val="202124"/>
          <w:sz w:val="28"/>
          <w:szCs w:val="28"/>
        </w:rPr>
        <w:t xml:space="preserve"> Representations of women in the economic press and their relationship to the social and economic reality of Egyptian women, Cairo University, Faculty of Mass Communication, The Egyptian Journal of Public Opinion Research, Volume 20, Issue 2, Summer 2021, p. 45-147. </w:t>
      </w:r>
    </w:p>
    <w:p w:rsidR="003A27DA" w:rsidRPr="00D40EEF" w:rsidRDefault="003A27DA" w:rsidP="00313B41">
      <w:pPr>
        <w:shd w:val="clear" w:color="auto" w:fill="FFFFFF"/>
        <w:spacing w:line="480" w:lineRule="atLeast"/>
        <w:rPr>
          <w:rFonts w:ascii="Sakkal Majalla" w:eastAsia="Times New Roman" w:hAnsi="Sakkal Majalla" w:cs="Sakkal Majalla"/>
          <w:b/>
          <w:bCs/>
          <w:color w:val="202124"/>
          <w:spacing w:val="2"/>
          <w:sz w:val="28"/>
          <w:szCs w:val="28"/>
          <w:u w:val="single"/>
        </w:rPr>
      </w:pPr>
      <w:r w:rsidRPr="00D40EEF">
        <w:rPr>
          <w:rFonts w:ascii="Sakkal Majalla" w:hAnsi="Sakkal Majalla" w:cs="Sakkal Majalla"/>
          <w:b/>
          <w:bCs/>
          <w:color w:val="202124"/>
          <w:sz w:val="28"/>
          <w:szCs w:val="28"/>
          <w:u w:val="single"/>
        </w:rPr>
        <w:t xml:space="preserve">The most recent five scientific thesis (Master's and Ph.D.) that </w:t>
      </w:r>
      <w:proofErr w:type="gramStart"/>
      <w:r w:rsidRPr="00D40EEF">
        <w:rPr>
          <w:rFonts w:ascii="Sakkal Majalla" w:hAnsi="Sakkal Majalla" w:cs="Sakkal Majalla"/>
          <w:b/>
          <w:bCs/>
          <w:color w:val="202124"/>
          <w:sz w:val="28"/>
          <w:szCs w:val="28"/>
          <w:u w:val="single"/>
        </w:rPr>
        <w:t>have been supervised</w:t>
      </w:r>
      <w:proofErr w:type="gramEnd"/>
      <w:r w:rsidRPr="00D40EEF">
        <w:rPr>
          <w:rFonts w:ascii="Sakkal Majalla" w:hAnsi="Sakkal Majalla" w:cs="Sakkal Majalla"/>
          <w:b/>
          <w:bCs/>
          <w:color w:val="202124"/>
          <w:sz w:val="28"/>
          <w:szCs w:val="28"/>
          <w:u w:val="single"/>
        </w:rPr>
        <w:t>:</w:t>
      </w:r>
    </w:p>
    <w:p w:rsidR="003A27DA" w:rsidRPr="00D40EEF" w:rsidRDefault="003A27DA" w:rsidP="00313B41">
      <w:pPr>
        <w:shd w:val="clear" w:color="auto" w:fill="FFFFFF"/>
        <w:spacing w:line="480" w:lineRule="atLeast"/>
        <w:rPr>
          <w:rFonts w:ascii="Sakkal Majalla" w:eastAsia="Times New Roman" w:hAnsi="Sakkal Majalla" w:cs="Sakkal Majalla"/>
          <w:b/>
          <w:bCs/>
          <w:color w:val="202124"/>
          <w:spacing w:val="2"/>
          <w:sz w:val="28"/>
          <w:szCs w:val="28"/>
          <w:u w:val="single"/>
        </w:rPr>
      </w:pPr>
      <w:r w:rsidRPr="00D40EEF">
        <w:rPr>
          <w:rFonts w:ascii="Sakkal Majalla" w:hAnsi="Sakkal Majalla" w:cs="Sakkal Majalla"/>
          <w:b/>
          <w:bCs/>
          <w:color w:val="202124"/>
          <w:sz w:val="28"/>
          <w:szCs w:val="28"/>
          <w:u w:val="single"/>
        </w:rPr>
        <w:lastRenderedPageBreak/>
        <w:t xml:space="preserve"> Other activities of the member of the academic staff in order to develop the educational process and serve students other than the teaching activity:</w:t>
      </w:r>
    </w:p>
    <w:p w:rsidR="00D40EEF" w:rsidRDefault="003A27DA" w:rsidP="00D40EEF">
      <w:pPr>
        <w:pStyle w:val="ListParagraph"/>
        <w:numPr>
          <w:ilvl w:val="0"/>
          <w:numId w:val="1"/>
        </w:numPr>
        <w:shd w:val="clear" w:color="auto" w:fill="FFFFFF"/>
        <w:spacing w:line="400" w:lineRule="atLeast"/>
        <w:rPr>
          <w:rFonts w:ascii="Sakkal Majalla" w:hAnsi="Sakkal Majalla" w:cs="Sakkal Majalla"/>
          <w:color w:val="202124"/>
          <w:sz w:val="28"/>
          <w:szCs w:val="28"/>
        </w:rPr>
      </w:pPr>
      <w:r w:rsidRPr="00D40EEF">
        <w:rPr>
          <w:rFonts w:ascii="Sakkal Majalla" w:hAnsi="Sakkal Majalla" w:cs="Sakkal Majalla"/>
          <w:color w:val="202124"/>
          <w:sz w:val="28"/>
          <w:szCs w:val="28"/>
        </w:rPr>
        <w:t>Work</w:t>
      </w:r>
      <w:r w:rsidR="00D40EEF" w:rsidRPr="00D40EEF">
        <w:rPr>
          <w:rFonts w:ascii="Sakkal Majalla" w:hAnsi="Sakkal Majalla" w:cs="Sakkal Majalla"/>
          <w:color w:val="202124"/>
          <w:sz w:val="28"/>
          <w:szCs w:val="28"/>
        </w:rPr>
        <w:t>ed</w:t>
      </w:r>
      <w:r w:rsidRPr="00D40EEF">
        <w:rPr>
          <w:rFonts w:ascii="Sakkal Majalla" w:hAnsi="Sakkal Majalla" w:cs="Sakkal Majalla"/>
          <w:color w:val="202124"/>
          <w:sz w:val="28"/>
          <w:szCs w:val="28"/>
        </w:rPr>
        <w:t xml:space="preserve"> in the Quality Assurance Unit at the Faculty of Mass Communication, Cair</w:t>
      </w:r>
      <w:r w:rsidR="00D40EEF" w:rsidRPr="00D40EEF">
        <w:rPr>
          <w:rFonts w:ascii="Sakkal Majalla" w:hAnsi="Sakkal Majalla" w:cs="Sakkal Majalla"/>
          <w:color w:val="202124"/>
          <w:sz w:val="28"/>
          <w:szCs w:val="28"/>
        </w:rPr>
        <w:t>o University from 2012 to 2020.</w:t>
      </w:r>
    </w:p>
    <w:p w:rsidR="004D7A51" w:rsidRDefault="003A27DA" w:rsidP="00D40EEF">
      <w:pPr>
        <w:pStyle w:val="ListParagraph"/>
        <w:numPr>
          <w:ilvl w:val="0"/>
          <w:numId w:val="1"/>
        </w:numPr>
        <w:shd w:val="clear" w:color="auto" w:fill="FFFFFF"/>
        <w:spacing w:line="400" w:lineRule="atLeast"/>
        <w:rPr>
          <w:rFonts w:ascii="Sakkal Majalla" w:hAnsi="Sakkal Majalla" w:cs="Sakkal Majalla"/>
          <w:color w:val="202124"/>
          <w:sz w:val="28"/>
          <w:szCs w:val="28"/>
        </w:rPr>
      </w:pPr>
      <w:r w:rsidRPr="00D40EEF">
        <w:rPr>
          <w:rFonts w:ascii="Sakkal Majalla" w:hAnsi="Sakkal Majalla" w:cs="Sakkal Majalla"/>
          <w:color w:val="202124"/>
          <w:sz w:val="28"/>
          <w:szCs w:val="28"/>
        </w:rPr>
        <w:t xml:space="preserve">Assistant Coordinator for the Teaching and Learning Standard from 2012 to 2019 and Coordinator for the Student and Alumni Standard from 2019 to 2020. </w:t>
      </w:r>
    </w:p>
    <w:p w:rsidR="004D7A51" w:rsidRDefault="003A27DA" w:rsidP="00D40EEF">
      <w:pPr>
        <w:pStyle w:val="ListParagraph"/>
        <w:numPr>
          <w:ilvl w:val="0"/>
          <w:numId w:val="1"/>
        </w:numPr>
        <w:shd w:val="clear" w:color="auto" w:fill="FFFFFF"/>
        <w:spacing w:line="400" w:lineRule="atLeast"/>
        <w:rPr>
          <w:rFonts w:ascii="Sakkal Majalla" w:hAnsi="Sakkal Majalla" w:cs="Sakkal Majalla"/>
          <w:color w:val="202124"/>
          <w:sz w:val="28"/>
          <w:szCs w:val="28"/>
        </w:rPr>
      </w:pPr>
      <w:r w:rsidRPr="00D40EEF">
        <w:rPr>
          <w:rFonts w:ascii="Sakkal Majalla" w:hAnsi="Sakkal Majalla" w:cs="Sakkal Majalla"/>
          <w:color w:val="202124"/>
          <w:sz w:val="28"/>
          <w:szCs w:val="28"/>
        </w:rPr>
        <w:t>Work</w:t>
      </w:r>
      <w:r w:rsidR="004D7A51">
        <w:rPr>
          <w:rFonts w:ascii="Sakkal Majalla" w:hAnsi="Sakkal Majalla" w:cs="Sakkal Majalla"/>
          <w:color w:val="202124"/>
          <w:sz w:val="28"/>
          <w:szCs w:val="28"/>
        </w:rPr>
        <w:t>ed</w:t>
      </w:r>
      <w:r w:rsidRPr="00D40EEF">
        <w:rPr>
          <w:rFonts w:ascii="Sakkal Majalla" w:hAnsi="Sakkal Majalla" w:cs="Sakkal Majalla"/>
          <w:color w:val="202124"/>
          <w:sz w:val="28"/>
          <w:szCs w:val="28"/>
        </w:rPr>
        <w:t xml:space="preserve"> in the University’s Voice newspaper issued by the Press Department from 2013 until 2019 as responsible for training students on the youth page (within the editorial board) - and from 2019 until now (within the editorial directors). </w:t>
      </w:r>
    </w:p>
    <w:p w:rsidR="004D7A51" w:rsidRDefault="004D7A51" w:rsidP="00D40EEF">
      <w:pPr>
        <w:pStyle w:val="ListParagraph"/>
        <w:numPr>
          <w:ilvl w:val="0"/>
          <w:numId w:val="1"/>
        </w:numPr>
        <w:shd w:val="clear" w:color="auto" w:fill="FFFFFF"/>
        <w:spacing w:line="400" w:lineRule="atLeast"/>
        <w:rPr>
          <w:rFonts w:ascii="Sakkal Majalla" w:hAnsi="Sakkal Majalla" w:cs="Sakkal Majalla"/>
          <w:color w:val="202124"/>
          <w:sz w:val="28"/>
          <w:szCs w:val="28"/>
        </w:rPr>
      </w:pPr>
      <w:r>
        <w:rPr>
          <w:rFonts w:ascii="Sakkal Majalla" w:hAnsi="Sakkal Majalla" w:cs="Sakkal Majalla"/>
          <w:color w:val="202124"/>
          <w:sz w:val="28"/>
          <w:szCs w:val="28"/>
        </w:rPr>
        <w:t>Participated</w:t>
      </w:r>
      <w:r w:rsidR="003A27DA" w:rsidRPr="00D40EEF">
        <w:rPr>
          <w:rFonts w:ascii="Sakkal Majalla" w:hAnsi="Sakkal Majalla" w:cs="Sakkal Majalla"/>
          <w:color w:val="202124"/>
          <w:sz w:val="28"/>
          <w:szCs w:val="28"/>
        </w:rPr>
        <w:t xml:space="preserve"> in monitoring the elections of the Student Union of the Faculty of Mass Communication, Cairo University 2019, 2020 and 2021. </w:t>
      </w:r>
    </w:p>
    <w:p w:rsidR="003A27DA" w:rsidRPr="00D40EEF" w:rsidRDefault="003A27DA" w:rsidP="004D7A51">
      <w:pPr>
        <w:pStyle w:val="ListParagraph"/>
        <w:numPr>
          <w:ilvl w:val="0"/>
          <w:numId w:val="1"/>
        </w:numPr>
        <w:shd w:val="clear" w:color="auto" w:fill="FFFFFF"/>
        <w:spacing w:line="400" w:lineRule="atLeast"/>
        <w:rPr>
          <w:rFonts w:ascii="Sakkal Majalla" w:hAnsi="Sakkal Majalla" w:cs="Sakkal Majalla"/>
          <w:color w:val="202124"/>
          <w:sz w:val="28"/>
          <w:szCs w:val="28"/>
        </w:rPr>
      </w:pPr>
      <w:r w:rsidRPr="00D40EEF">
        <w:rPr>
          <w:rFonts w:ascii="Sakkal Majalla" w:hAnsi="Sakkal Majalla" w:cs="Sakkal Majalla"/>
          <w:color w:val="202124"/>
          <w:sz w:val="28"/>
          <w:szCs w:val="28"/>
        </w:rPr>
        <w:t xml:space="preserve"> </w:t>
      </w:r>
      <w:r w:rsidR="004D7A51">
        <w:rPr>
          <w:rFonts w:ascii="Sakkal Majalla" w:hAnsi="Sakkal Majalla" w:cs="Sakkal Majalla"/>
          <w:color w:val="202124"/>
          <w:sz w:val="28"/>
          <w:szCs w:val="28"/>
        </w:rPr>
        <w:t>Participated</w:t>
      </w:r>
      <w:r w:rsidR="004D7A51" w:rsidRPr="00D40EEF">
        <w:rPr>
          <w:rFonts w:ascii="Sakkal Majalla" w:hAnsi="Sakkal Majalla" w:cs="Sakkal Majalla"/>
          <w:color w:val="202124"/>
          <w:sz w:val="28"/>
          <w:szCs w:val="28"/>
        </w:rPr>
        <w:t xml:space="preserve"> </w:t>
      </w:r>
      <w:r w:rsidRPr="00D40EEF">
        <w:rPr>
          <w:rFonts w:ascii="Sakkal Majalla" w:hAnsi="Sakkal Majalla" w:cs="Sakkal Majalla"/>
          <w:color w:val="202124"/>
          <w:sz w:val="28"/>
          <w:szCs w:val="28"/>
        </w:rPr>
        <w:t xml:space="preserve">in the organization of the "Second Cultural Forum" organized by the Friends of Quality Association. </w:t>
      </w:r>
    </w:p>
    <w:p w:rsidR="003A27DA" w:rsidRPr="004D7A51" w:rsidRDefault="003A27DA" w:rsidP="00313B41">
      <w:pPr>
        <w:shd w:val="clear" w:color="auto" w:fill="FFFFFF"/>
        <w:spacing w:line="480" w:lineRule="atLeast"/>
        <w:rPr>
          <w:rFonts w:ascii="Sakkal Majalla" w:eastAsia="Times New Roman" w:hAnsi="Sakkal Majalla" w:cs="Sakkal Majalla"/>
          <w:b/>
          <w:bCs/>
          <w:color w:val="202124"/>
          <w:spacing w:val="2"/>
          <w:sz w:val="28"/>
          <w:szCs w:val="28"/>
          <w:u w:val="single"/>
        </w:rPr>
      </w:pPr>
      <w:r w:rsidRPr="004D7A51">
        <w:rPr>
          <w:rFonts w:ascii="Sakkal Majalla" w:hAnsi="Sakkal Majalla" w:cs="Sakkal Majalla"/>
          <w:b/>
          <w:bCs/>
          <w:color w:val="202124"/>
          <w:sz w:val="28"/>
          <w:szCs w:val="28"/>
          <w:u w:val="single"/>
        </w:rPr>
        <w:t xml:space="preserve"> The most important leading positions that </w:t>
      </w:r>
      <w:proofErr w:type="gramStart"/>
      <w:r w:rsidRPr="004D7A51">
        <w:rPr>
          <w:rFonts w:ascii="Sakkal Majalla" w:hAnsi="Sakkal Majalla" w:cs="Sakkal Majalla"/>
          <w:b/>
          <w:bCs/>
          <w:color w:val="202124"/>
          <w:sz w:val="28"/>
          <w:szCs w:val="28"/>
          <w:u w:val="single"/>
        </w:rPr>
        <w:t>have been held</w:t>
      </w:r>
      <w:proofErr w:type="gramEnd"/>
      <w:r w:rsidRPr="004D7A51">
        <w:rPr>
          <w:rFonts w:ascii="Sakkal Majalla" w:hAnsi="Sakkal Majalla" w:cs="Sakkal Majalla"/>
          <w:b/>
          <w:bCs/>
          <w:color w:val="202124"/>
          <w:sz w:val="28"/>
          <w:szCs w:val="28"/>
          <w:u w:val="single"/>
        </w:rPr>
        <w:t>:</w:t>
      </w:r>
    </w:p>
    <w:p w:rsidR="003A27DA" w:rsidRPr="004D7A51" w:rsidRDefault="003A27DA" w:rsidP="00313B41">
      <w:pPr>
        <w:shd w:val="clear" w:color="auto" w:fill="FFFFFF"/>
        <w:spacing w:line="480" w:lineRule="atLeast"/>
        <w:rPr>
          <w:rFonts w:ascii="Sakkal Majalla" w:eastAsia="Times New Roman" w:hAnsi="Sakkal Majalla" w:cs="Sakkal Majalla"/>
          <w:b/>
          <w:bCs/>
          <w:color w:val="202124"/>
          <w:spacing w:val="2"/>
          <w:sz w:val="28"/>
          <w:szCs w:val="28"/>
          <w:u w:val="single"/>
        </w:rPr>
      </w:pPr>
      <w:r w:rsidRPr="004D7A51">
        <w:rPr>
          <w:rFonts w:ascii="Sakkal Majalla" w:hAnsi="Sakkal Majalla" w:cs="Sakkal Majalla"/>
          <w:b/>
          <w:bCs/>
          <w:color w:val="202124"/>
          <w:sz w:val="28"/>
          <w:szCs w:val="28"/>
          <w:u w:val="single"/>
        </w:rPr>
        <w:t xml:space="preserve"> The most important local and international awards obtained, the year when awarded and the entity awarded them:</w:t>
      </w:r>
    </w:p>
    <w:p w:rsidR="003A27DA" w:rsidRPr="00D70ED8" w:rsidRDefault="003A27DA" w:rsidP="00313B41">
      <w:pPr>
        <w:shd w:val="clear" w:color="auto" w:fill="FFFFFF"/>
        <w:spacing w:line="480" w:lineRule="atLeast"/>
        <w:rPr>
          <w:rFonts w:ascii="Sakkal Majalla" w:eastAsia="Times New Roman" w:hAnsi="Sakkal Majalla" w:cs="Sakkal Majalla"/>
          <w:color w:val="202124"/>
          <w:spacing w:val="2"/>
          <w:sz w:val="28"/>
          <w:szCs w:val="28"/>
        </w:rPr>
      </w:pPr>
      <w:r w:rsidRPr="00D70ED8">
        <w:rPr>
          <w:rFonts w:ascii="Sakkal Majalla" w:hAnsi="Sakkal Majalla" w:cs="Sakkal Majalla"/>
          <w:color w:val="202124"/>
          <w:sz w:val="28"/>
          <w:szCs w:val="28"/>
        </w:rPr>
        <w:t>Mobile:</w:t>
      </w:r>
    </w:p>
    <w:p w:rsidR="003A27DA" w:rsidRPr="004D7A51" w:rsidRDefault="003A27DA" w:rsidP="00313B41">
      <w:pPr>
        <w:shd w:val="clear" w:color="auto" w:fill="FFFFFF"/>
        <w:spacing w:line="400" w:lineRule="atLeast"/>
        <w:rPr>
          <w:rFonts w:ascii="Sakkal Majalla" w:eastAsia="Times New Roman" w:hAnsi="Sakkal Majalla" w:cs="Sakkal Majalla"/>
          <w:b/>
          <w:bCs/>
          <w:color w:val="202124"/>
          <w:spacing w:val="4"/>
          <w:sz w:val="28"/>
          <w:szCs w:val="28"/>
        </w:rPr>
      </w:pPr>
      <w:bookmarkStart w:id="0" w:name="_GoBack"/>
      <w:r w:rsidRPr="004D7A51">
        <w:rPr>
          <w:rFonts w:ascii="Sakkal Majalla" w:hAnsi="Sakkal Majalla" w:cs="Sakkal Majalla"/>
          <w:b/>
          <w:bCs/>
          <w:color w:val="202124"/>
          <w:sz w:val="28"/>
          <w:szCs w:val="28"/>
        </w:rPr>
        <w:t>01285237667</w:t>
      </w:r>
    </w:p>
    <w:bookmarkEnd w:id="0"/>
    <w:p w:rsidR="003A27DA" w:rsidRPr="00D70ED8" w:rsidRDefault="003A27DA" w:rsidP="00313B41">
      <w:pPr>
        <w:shd w:val="clear" w:color="auto" w:fill="FFFFFF"/>
        <w:spacing w:line="480" w:lineRule="atLeast"/>
        <w:rPr>
          <w:rFonts w:ascii="Sakkal Majalla" w:eastAsia="Times New Roman" w:hAnsi="Sakkal Majalla" w:cs="Sakkal Majalla"/>
          <w:color w:val="202124"/>
          <w:spacing w:val="2"/>
          <w:sz w:val="28"/>
          <w:szCs w:val="28"/>
        </w:rPr>
      </w:pPr>
      <w:r w:rsidRPr="00D70ED8">
        <w:rPr>
          <w:rFonts w:ascii="Sakkal Majalla" w:hAnsi="Sakkal Majalla" w:cs="Sakkal Majalla"/>
          <w:color w:val="202124"/>
          <w:sz w:val="28"/>
          <w:szCs w:val="28"/>
        </w:rPr>
        <w:t>Email address:</w:t>
      </w:r>
    </w:p>
    <w:p w:rsidR="00957DC0" w:rsidRPr="00D70ED8" w:rsidRDefault="00957DC0" w:rsidP="00313B41">
      <w:pPr>
        <w:rPr>
          <w:rFonts w:ascii="Sakkal Majalla" w:hAnsi="Sakkal Majalla" w:cs="Sakkal Majalla"/>
          <w:sz w:val="28"/>
          <w:szCs w:val="28"/>
        </w:rPr>
      </w:pPr>
    </w:p>
    <w:sectPr w:rsidR="00957DC0" w:rsidRPr="00D70ED8" w:rsidSect="00480E6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71A1"/>
    <w:multiLevelType w:val="hybridMultilevel"/>
    <w:tmpl w:val="D76E1FA6"/>
    <w:lvl w:ilvl="0" w:tplc="9272B972">
      <w:start w:val="2"/>
      <w:numFmt w:val="bullet"/>
      <w:lvlText w:val="-"/>
      <w:lvlJc w:val="left"/>
      <w:pPr>
        <w:ind w:left="400" w:hanging="360"/>
      </w:pPr>
      <w:rPr>
        <w:rFonts w:ascii="Sakkal Majalla" w:eastAsiaTheme="minorHAnsi" w:hAnsi="Sakkal Majalla" w:cs="Sakkal Majalla"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A27DA"/>
    <w:rsid w:val="00313B41"/>
    <w:rsid w:val="003A27DA"/>
    <w:rsid w:val="00480E62"/>
    <w:rsid w:val="004D7A51"/>
    <w:rsid w:val="00957DC0"/>
    <w:rsid w:val="00980653"/>
    <w:rsid w:val="009913C8"/>
    <w:rsid w:val="00D40EEF"/>
    <w:rsid w:val="00D70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3873"/>
  <w15:docId w15:val="{100109BC-0973-4BEE-85E4-DE402863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
    <w:name w:val="Style3"/>
    <w:basedOn w:val="TableNormal"/>
    <w:uiPriority w:val="99"/>
    <w:qFormat/>
    <w:rsid w:val="009913C8"/>
    <w:pPr>
      <w:spacing w:after="0" w:line="240" w:lineRule="auto"/>
    </w:pPr>
    <w:rPr>
      <w:rFonts w:ascii="Simplified Arabic" w:hAnsi="Simplified Arabic" w:cs="Simplified Arabic"/>
      <w:color w:val="000000" w:themeColor="text1"/>
      <w:sz w:val="28"/>
      <w:szCs w:val="28"/>
    </w:rPr>
    <w:tblPr>
      <w:tblBorders>
        <w:top w:val="thinThickThinMediumGap" w:sz="24" w:space="0" w:color="auto"/>
        <w:left w:val="thinThickThinMediumGap" w:sz="24" w:space="0" w:color="auto"/>
        <w:bottom w:val="thinThickThinMediumGap" w:sz="24" w:space="0" w:color="auto"/>
        <w:right w:val="thinThickThinMediumGap" w:sz="24" w:space="0" w:color="auto"/>
        <w:insideH w:val="single" w:sz="6" w:space="0" w:color="auto"/>
        <w:insideV w:val="single" w:sz="6" w:space="0" w:color="auto"/>
      </w:tblBorders>
    </w:tblPr>
  </w:style>
  <w:style w:type="paragraph" w:styleId="ListParagraph">
    <w:name w:val="List Paragraph"/>
    <w:basedOn w:val="Normal"/>
    <w:uiPriority w:val="34"/>
    <w:qFormat/>
    <w:rsid w:val="00D40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06471">
      <w:bodyDiv w:val="1"/>
      <w:marLeft w:val="0"/>
      <w:marRight w:val="0"/>
      <w:marTop w:val="0"/>
      <w:marBottom w:val="0"/>
      <w:divBdr>
        <w:top w:val="none" w:sz="0" w:space="0" w:color="auto"/>
        <w:left w:val="none" w:sz="0" w:space="0" w:color="auto"/>
        <w:bottom w:val="none" w:sz="0" w:space="0" w:color="auto"/>
        <w:right w:val="none" w:sz="0" w:space="0" w:color="auto"/>
      </w:divBdr>
      <w:divsChild>
        <w:div w:id="352652802">
          <w:marLeft w:val="0"/>
          <w:marRight w:val="0"/>
          <w:marTop w:val="0"/>
          <w:marBottom w:val="0"/>
          <w:divBdr>
            <w:top w:val="none" w:sz="0" w:space="0" w:color="auto"/>
            <w:left w:val="none" w:sz="0" w:space="0" w:color="auto"/>
            <w:bottom w:val="none" w:sz="0" w:space="0" w:color="auto"/>
            <w:right w:val="none" w:sz="0" w:space="0" w:color="auto"/>
          </w:divBdr>
          <w:divsChild>
            <w:div w:id="1513105027">
              <w:marLeft w:val="0"/>
              <w:marRight w:val="0"/>
              <w:marTop w:val="0"/>
              <w:marBottom w:val="240"/>
              <w:divBdr>
                <w:top w:val="single" w:sz="8" w:space="24" w:color="DADCE0"/>
                <w:left w:val="single" w:sz="8" w:space="24" w:color="DADCE0"/>
                <w:bottom w:val="single" w:sz="8" w:space="24" w:color="DADCE0"/>
                <w:right w:val="single" w:sz="8" w:space="24" w:color="DADCE0"/>
              </w:divBdr>
              <w:divsChild>
                <w:div w:id="192815756">
                  <w:marLeft w:val="0"/>
                  <w:marRight w:val="0"/>
                  <w:marTop w:val="0"/>
                  <w:marBottom w:val="320"/>
                  <w:divBdr>
                    <w:top w:val="none" w:sz="0" w:space="0" w:color="auto"/>
                    <w:left w:val="none" w:sz="0" w:space="0" w:color="auto"/>
                    <w:bottom w:val="none" w:sz="0" w:space="0" w:color="auto"/>
                    <w:right w:val="none" w:sz="0" w:space="0" w:color="auto"/>
                  </w:divBdr>
                  <w:divsChild>
                    <w:div w:id="1276135162">
                      <w:marLeft w:val="0"/>
                      <w:marRight w:val="0"/>
                      <w:marTop w:val="0"/>
                      <w:marBottom w:val="0"/>
                      <w:divBdr>
                        <w:top w:val="none" w:sz="0" w:space="0" w:color="auto"/>
                        <w:left w:val="none" w:sz="0" w:space="0" w:color="auto"/>
                        <w:bottom w:val="none" w:sz="0" w:space="0" w:color="auto"/>
                        <w:right w:val="none" w:sz="0" w:space="0" w:color="auto"/>
                      </w:divBdr>
                      <w:divsChild>
                        <w:div w:id="128406626">
                          <w:marLeft w:val="0"/>
                          <w:marRight w:val="0"/>
                          <w:marTop w:val="0"/>
                          <w:marBottom w:val="0"/>
                          <w:divBdr>
                            <w:top w:val="none" w:sz="0" w:space="0" w:color="auto"/>
                            <w:left w:val="none" w:sz="0" w:space="0" w:color="auto"/>
                            <w:bottom w:val="none" w:sz="0" w:space="0" w:color="auto"/>
                            <w:right w:val="none" w:sz="0" w:space="0" w:color="auto"/>
                          </w:divBdr>
                          <w:divsChild>
                            <w:div w:id="6991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0305">
                  <w:marLeft w:val="0"/>
                  <w:marRight w:val="0"/>
                  <w:marTop w:val="240"/>
                  <w:marBottom w:val="240"/>
                  <w:divBdr>
                    <w:top w:val="none" w:sz="0" w:space="0" w:color="auto"/>
                    <w:left w:val="none" w:sz="0" w:space="0" w:color="auto"/>
                    <w:bottom w:val="none" w:sz="0" w:space="0" w:color="auto"/>
                    <w:right w:val="none" w:sz="0" w:space="0" w:color="auto"/>
                  </w:divBdr>
                  <w:divsChild>
                    <w:div w:id="18997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0896">
          <w:marLeft w:val="0"/>
          <w:marRight w:val="0"/>
          <w:marTop w:val="0"/>
          <w:marBottom w:val="0"/>
          <w:divBdr>
            <w:top w:val="none" w:sz="0" w:space="0" w:color="auto"/>
            <w:left w:val="none" w:sz="0" w:space="0" w:color="auto"/>
            <w:bottom w:val="none" w:sz="0" w:space="0" w:color="auto"/>
            <w:right w:val="none" w:sz="0" w:space="0" w:color="auto"/>
          </w:divBdr>
          <w:divsChild>
            <w:div w:id="1565949200">
              <w:marLeft w:val="0"/>
              <w:marRight w:val="0"/>
              <w:marTop w:val="0"/>
              <w:marBottom w:val="240"/>
              <w:divBdr>
                <w:top w:val="single" w:sz="8" w:space="24" w:color="DADCE0"/>
                <w:left w:val="single" w:sz="8" w:space="24" w:color="DADCE0"/>
                <w:bottom w:val="single" w:sz="8" w:space="24" w:color="DADCE0"/>
                <w:right w:val="single" w:sz="8" w:space="24" w:color="DADCE0"/>
              </w:divBdr>
              <w:divsChild>
                <w:div w:id="582030261">
                  <w:marLeft w:val="0"/>
                  <w:marRight w:val="0"/>
                  <w:marTop w:val="0"/>
                  <w:marBottom w:val="320"/>
                  <w:divBdr>
                    <w:top w:val="none" w:sz="0" w:space="0" w:color="auto"/>
                    <w:left w:val="none" w:sz="0" w:space="0" w:color="auto"/>
                    <w:bottom w:val="none" w:sz="0" w:space="0" w:color="auto"/>
                    <w:right w:val="none" w:sz="0" w:space="0" w:color="auto"/>
                  </w:divBdr>
                  <w:divsChild>
                    <w:div w:id="2014452679">
                      <w:marLeft w:val="0"/>
                      <w:marRight w:val="0"/>
                      <w:marTop w:val="0"/>
                      <w:marBottom w:val="0"/>
                      <w:divBdr>
                        <w:top w:val="none" w:sz="0" w:space="0" w:color="auto"/>
                        <w:left w:val="none" w:sz="0" w:space="0" w:color="auto"/>
                        <w:bottom w:val="none" w:sz="0" w:space="0" w:color="auto"/>
                        <w:right w:val="none" w:sz="0" w:space="0" w:color="auto"/>
                      </w:divBdr>
                      <w:divsChild>
                        <w:div w:id="1720518993">
                          <w:marLeft w:val="0"/>
                          <w:marRight w:val="0"/>
                          <w:marTop w:val="0"/>
                          <w:marBottom w:val="0"/>
                          <w:divBdr>
                            <w:top w:val="none" w:sz="0" w:space="0" w:color="auto"/>
                            <w:left w:val="none" w:sz="0" w:space="0" w:color="auto"/>
                            <w:bottom w:val="none" w:sz="0" w:space="0" w:color="auto"/>
                            <w:right w:val="none" w:sz="0" w:space="0" w:color="auto"/>
                          </w:divBdr>
                          <w:divsChild>
                            <w:div w:id="19989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4777">
                  <w:marLeft w:val="0"/>
                  <w:marRight w:val="0"/>
                  <w:marTop w:val="240"/>
                  <w:marBottom w:val="240"/>
                  <w:divBdr>
                    <w:top w:val="none" w:sz="0" w:space="0" w:color="auto"/>
                    <w:left w:val="none" w:sz="0" w:space="0" w:color="auto"/>
                    <w:bottom w:val="none" w:sz="0" w:space="0" w:color="auto"/>
                    <w:right w:val="none" w:sz="0" w:space="0" w:color="auto"/>
                  </w:divBdr>
                  <w:divsChild>
                    <w:div w:id="6497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8541">
          <w:marLeft w:val="0"/>
          <w:marRight w:val="0"/>
          <w:marTop w:val="0"/>
          <w:marBottom w:val="0"/>
          <w:divBdr>
            <w:top w:val="none" w:sz="0" w:space="0" w:color="auto"/>
            <w:left w:val="none" w:sz="0" w:space="0" w:color="auto"/>
            <w:bottom w:val="none" w:sz="0" w:space="0" w:color="auto"/>
            <w:right w:val="none" w:sz="0" w:space="0" w:color="auto"/>
          </w:divBdr>
          <w:divsChild>
            <w:div w:id="1343161305">
              <w:marLeft w:val="0"/>
              <w:marRight w:val="0"/>
              <w:marTop w:val="0"/>
              <w:marBottom w:val="240"/>
              <w:divBdr>
                <w:top w:val="single" w:sz="8" w:space="24" w:color="DADCE0"/>
                <w:left w:val="single" w:sz="8" w:space="24" w:color="DADCE0"/>
                <w:bottom w:val="single" w:sz="8" w:space="24" w:color="DADCE0"/>
                <w:right w:val="single" w:sz="8" w:space="24" w:color="DADCE0"/>
              </w:divBdr>
              <w:divsChild>
                <w:div w:id="1312250274">
                  <w:marLeft w:val="0"/>
                  <w:marRight w:val="0"/>
                  <w:marTop w:val="0"/>
                  <w:marBottom w:val="320"/>
                  <w:divBdr>
                    <w:top w:val="none" w:sz="0" w:space="0" w:color="auto"/>
                    <w:left w:val="none" w:sz="0" w:space="0" w:color="auto"/>
                    <w:bottom w:val="none" w:sz="0" w:space="0" w:color="auto"/>
                    <w:right w:val="none" w:sz="0" w:space="0" w:color="auto"/>
                  </w:divBdr>
                  <w:divsChild>
                    <w:div w:id="1112087653">
                      <w:marLeft w:val="0"/>
                      <w:marRight w:val="0"/>
                      <w:marTop w:val="0"/>
                      <w:marBottom w:val="0"/>
                      <w:divBdr>
                        <w:top w:val="none" w:sz="0" w:space="0" w:color="auto"/>
                        <w:left w:val="none" w:sz="0" w:space="0" w:color="auto"/>
                        <w:bottom w:val="none" w:sz="0" w:space="0" w:color="auto"/>
                        <w:right w:val="none" w:sz="0" w:space="0" w:color="auto"/>
                      </w:divBdr>
                      <w:divsChild>
                        <w:div w:id="412776051">
                          <w:marLeft w:val="0"/>
                          <w:marRight w:val="0"/>
                          <w:marTop w:val="0"/>
                          <w:marBottom w:val="0"/>
                          <w:divBdr>
                            <w:top w:val="none" w:sz="0" w:space="0" w:color="auto"/>
                            <w:left w:val="none" w:sz="0" w:space="0" w:color="auto"/>
                            <w:bottom w:val="none" w:sz="0" w:space="0" w:color="auto"/>
                            <w:right w:val="none" w:sz="0" w:space="0" w:color="auto"/>
                          </w:divBdr>
                          <w:divsChild>
                            <w:div w:id="17481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3491">
                  <w:marLeft w:val="0"/>
                  <w:marRight w:val="0"/>
                  <w:marTop w:val="240"/>
                  <w:marBottom w:val="240"/>
                  <w:divBdr>
                    <w:top w:val="none" w:sz="0" w:space="0" w:color="auto"/>
                    <w:left w:val="none" w:sz="0" w:space="0" w:color="auto"/>
                    <w:bottom w:val="none" w:sz="0" w:space="0" w:color="auto"/>
                    <w:right w:val="none" w:sz="0" w:space="0" w:color="auto"/>
                  </w:divBdr>
                  <w:divsChild>
                    <w:div w:id="13459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11465">
          <w:marLeft w:val="0"/>
          <w:marRight w:val="0"/>
          <w:marTop w:val="0"/>
          <w:marBottom w:val="0"/>
          <w:divBdr>
            <w:top w:val="none" w:sz="0" w:space="0" w:color="auto"/>
            <w:left w:val="none" w:sz="0" w:space="0" w:color="auto"/>
            <w:bottom w:val="none" w:sz="0" w:space="0" w:color="auto"/>
            <w:right w:val="none" w:sz="0" w:space="0" w:color="auto"/>
          </w:divBdr>
          <w:divsChild>
            <w:div w:id="603074286">
              <w:marLeft w:val="0"/>
              <w:marRight w:val="0"/>
              <w:marTop w:val="0"/>
              <w:marBottom w:val="240"/>
              <w:divBdr>
                <w:top w:val="single" w:sz="8" w:space="24" w:color="DADCE0"/>
                <w:left w:val="single" w:sz="8" w:space="24" w:color="DADCE0"/>
                <w:bottom w:val="single" w:sz="8" w:space="24" w:color="DADCE0"/>
                <w:right w:val="single" w:sz="8" w:space="24" w:color="DADCE0"/>
              </w:divBdr>
              <w:divsChild>
                <w:div w:id="621965083">
                  <w:marLeft w:val="0"/>
                  <w:marRight w:val="0"/>
                  <w:marTop w:val="0"/>
                  <w:marBottom w:val="320"/>
                  <w:divBdr>
                    <w:top w:val="none" w:sz="0" w:space="0" w:color="auto"/>
                    <w:left w:val="none" w:sz="0" w:space="0" w:color="auto"/>
                    <w:bottom w:val="none" w:sz="0" w:space="0" w:color="auto"/>
                    <w:right w:val="none" w:sz="0" w:space="0" w:color="auto"/>
                  </w:divBdr>
                  <w:divsChild>
                    <w:div w:id="1278944640">
                      <w:marLeft w:val="0"/>
                      <w:marRight w:val="0"/>
                      <w:marTop w:val="0"/>
                      <w:marBottom w:val="0"/>
                      <w:divBdr>
                        <w:top w:val="none" w:sz="0" w:space="0" w:color="auto"/>
                        <w:left w:val="none" w:sz="0" w:space="0" w:color="auto"/>
                        <w:bottom w:val="none" w:sz="0" w:space="0" w:color="auto"/>
                        <w:right w:val="none" w:sz="0" w:space="0" w:color="auto"/>
                      </w:divBdr>
                      <w:divsChild>
                        <w:div w:id="488059963">
                          <w:marLeft w:val="0"/>
                          <w:marRight w:val="0"/>
                          <w:marTop w:val="0"/>
                          <w:marBottom w:val="0"/>
                          <w:divBdr>
                            <w:top w:val="none" w:sz="0" w:space="0" w:color="auto"/>
                            <w:left w:val="none" w:sz="0" w:space="0" w:color="auto"/>
                            <w:bottom w:val="none" w:sz="0" w:space="0" w:color="auto"/>
                            <w:right w:val="none" w:sz="0" w:space="0" w:color="auto"/>
                          </w:divBdr>
                          <w:divsChild>
                            <w:div w:id="16492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85948">
                  <w:marLeft w:val="0"/>
                  <w:marRight w:val="0"/>
                  <w:marTop w:val="240"/>
                  <w:marBottom w:val="240"/>
                  <w:divBdr>
                    <w:top w:val="none" w:sz="0" w:space="0" w:color="auto"/>
                    <w:left w:val="none" w:sz="0" w:space="0" w:color="auto"/>
                    <w:bottom w:val="none" w:sz="0" w:space="0" w:color="auto"/>
                    <w:right w:val="none" w:sz="0" w:space="0" w:color="auto"/>
                  </w:divBdr>
                  <w:divsChild>
                    <w:div w:id="2530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64290">
          <w:marLeft w:val="0"/>
          <w:marRight w:val="0"/>
          <w:marTop w:val="0"/>
          <w:marBottom w:val="0"/>
          <w:divBdr>
            <w:top w:val="none" w:sz="0" w:space="0" w:color="auto"/>
            <w:left w:val="none" w:sz="0" w:space="0" w:color="auto"/>
            <w:bottom w:val="none" w:sz="0" w:space="0" w:color="auto"/>
            <w:right w:val="none" w:sz="0" w:space="0" w:color="auto"/>
          </w:divBdr>
          <w:divsChild>
            <w:div w:id="1073965860">
              <w:marLeft w:val="0"/>
              <w:marRight w:val="0"/>
              <w:marTop w:val="0"/>
              <w:marBottom w:val="240"/>
              <w:divBdr>
                <w:top w:val="single" w:sz="8" w:space="24" w:color="DADCE0"/>
                <w:left w:val="single" w:sz="8" w:space="24" w:color="DADCE0"/>
                <w:bottom w:val="single" w:sz="8" w:space="24" w:color="DADCE0"/>
                <w:right w:val="single" w:sz="8" w:space="24" w:color="DADCE0"/>
              </w:divBdr>
              <w:divsChild>
                <w:div w:id="844589735">
                  <w:marLeft w:val="0"/>
                  <w:marRight w:val="0"/>
                  <w:marTop w:val="0"/>
                  <w:marBottom w:val="320"/>
                  <w:divBdr>
                    <w:top w:val="none" w:sz="0" w:space="0" w:color="auto"/>
                    <w:left w:val="none" w:sz="0" w:space="0" w:color="auto"/>
                    <w:bottom w:val="none" w:sz="0" w:space="0" w:color="auto"/>
                    <w:right w:val="none" w:sz="0" w:space="0" w:color="auto"/>
                  </w:divBdr>
                  <w:divsChild>
                    <w:div w:id="73287346">
                      <w:marLeft w:val="0"/>
                      <w:marRight w:val="0"/>
                      <w:marTop w:val="0"/>
                      <w:marBottom w:val="0"/>
                      <w:divBdr>
                        <w:top w:val="none" w:sz="0" w:space="0" w:color="auto"/>
                        <w:left w:val="none" w:sz="0" w:space="0" w:color="auto"/>
                        <w:bottom w:val="none" w:sz="0" w:space="0" w:color="auto"/>
                        <w:right w:val="none" w:sz="0" w:space="0" w:color="auto"/>
                      </w:divBdr>
                      <w:divsChild>
                        <w:div w:id="85466251">
                          <w:marLeft w:val="0"/>
                          <w:marRight w:val="0"/>
                          <w:marTop w:val="0"/>
                          <w:marBottom w:val="0"/>
                          <w:divBdr>
                            <w:top w:val="none" w:sz="0" w:space="0" w:color="auto"/>
                            <w:left w:val="none" w:sz="0" w:space="0" w:color="auto"/>
                            <w:bottom w:val="none" w:sz="0" w:space="0" w:color="auto"/>
                            <w:right w:val="none" w:sz="0" w:space="0" w:color="auto"/>
                          </w:divBdr>
                          <w:divsChild>
                            <w:div w:id="3098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00413">
                  <w:marLeft w:val="0"/>
                  <w:marRight w:val="0"/>
                  <w:marTop w:val="240"/>
                  <w:marBottom w:val="240"/>
                  <w:divBdr>
                    <w:top w:val="none" w:sz="0" w:space="0" w:color="auto"/>
                    <w:left w:val="none" w:sz="0" w:space="0" w:color="auto"/>
                    <w:bottom w:val="none" w:sz="0" w:space="0" w:color="auto"/>
                    <w:right w:val="none" w:sz="0" w:space="0" w:color="auto"/>
                  </w:divBdr>
                  <w:divsChild>
                    <w:div w:id="6721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89251">
          <w:marLeft w:val="0"/>
          <w:marRight w:val="0"/>
          <w:marTop w:val="0"/>
          <w:marBottom w:val="0"/>
          <w:divBdr>
            <w:top w:val="none" w:sz="0" w:space="0" w:color="auto"/>
            <w:left w:val="none" w:sz="0" w:space="0" w:color="auto"/>
            <w:bottom w:val="none" w:sz="0" w:space="0" w:color="auto"/>
            <w:right w:val="none" w:sz="0" w:space="0" w:color="auto"/>
          </w:divBdr>
          <w:divsChild>
            <w:div w:id="1979606541">
              <w:marLeft w:val="0"/>
              <w:marRight w:val="0"/>
              <w:marTop w:val="0"/>
              <w:marBottom w:val="240"/>
              <w:divBdr>
                <w:top w:val="single" w:sz="8" w:space="24" w:color="DADCE0"/>
                <w:left w:val="single" w:sz="8" w:space="24" w:color="DADCE0"/>
                <w:bottom w:val="single" w:sz="8" w:space="24" w:color="DADCE0"/>
                <w:right w:val="single" w:sz="8" w:space="24" w:color="DADCE0"/>
              </w:divBdr>
              <w:divsChild>
                <w:div w:id="58292300">
                  <w:marLeft w:val="0"/>
                  <w:marRight w:val="0"/>
                  <w:marTop w:val="0"/>
                  <w:marBottom w:val="320"/>
                  <w:divBdr>
                    <w:top w:val="none" w:sz="0" w:space="0" w:color="auto"/>
                    <w:left w:val="none" w:sz="0" w:space="0" w:color="auto"/>
                    <w:bottom w:val="none" w:sz="0" w:space="0" w:color="auto"/>
                    <w:right w:val="none" w:sz="0" w:space="0" w:color="auto"/>
                  </w:divBdr>
                  <w:divsChild>
                    <w:div w:id="1700929405">
                      <w:marLeft w:val="0"/>
                      <w:marRight w:val="0"/>
                      <w:marTop w:val="0"/>
                      <w:marBottom w:val="0"/>
                      <w:divBdr>
                        <w:top w:val="none" w:sz="0" w:space="0" w:color="auto"/>
                        <w:left w:val="none" w:sz="0" w:space="0" w:color="auto"/>
                        <w:bottom w:val="none" w:sz="0" w:space="0" w:color="auto"/>
                        <w:right w:val="none" w:sz="0" w:space="0" w:color="auto"/>
                      </w:divBdr>
                      <w:divsChild>
                        <w:div w:id="1773360734">
                          <w:marLeft w:val="0"/>
                          <w:marRight w:val="0"/>
                          <w:marTop w:val="0"/>
                          <w:marBottom w:val="0"/>
                          <w:divBdr>
                            <w:top w:val="none" w:sz="0" w:space="0" w:color="auto"/>
                            <w:left w:val="none" w:sz="0" w:space="0" w:color="auto"/>
                            <w:bottom w:val="none" w:sz="0" w:space="0" w:color="auto"/>
                            <w:right w:val="none" w:sz="0" w:space="0" w:color="auto"/>
                          </w:divBdr>
                          <w:divsChild>
                            <w:div w:id="17599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7297">
                  <w:marLeft w:val="0"/>
                  <w:marRight w:val="0"/>
                  <w:marTop w:val="240"/>
                  <w:marBottom w:val="240"/>
                  <w:divBdr>
                    <w:top w:val="none" w:sz="0" w:space="0" w:color="auto"/>
                    <w:left w:val="none" w:sz="0" w:space="0" w:color="auto"/>
                    <w:bottom w:val="none" w:sz="0" w:space="0" w:color="auto"/>
                    <w:right w:val="none" w:sz="0" w:space="0" w:color="auto"/>
                  </w:divBdr>
                  <w:divsChild>
                    <w:div w:id="6104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186">
          <w:marLeft w:val="0"/>
          <w:marRight w:val="0"/>
          <w:marTop w:val="0"/>
          <w:marBottom w:val="0"/>
          <w:divBdr>
            <w:top w:val="none" w:sz="0" w:space="0" w:color="auto"/>
            <w:left w:val="none" w:sz="0" w:space="0" w:color="auto"/>
            <w:bottom w:val="none" w:sz="0" w:space="0" w:color="auto"/>
            <w:right w:val="none" w:sz="0" w:space="0" w:color="auto"/>
          </w:divBdr>
          <w:divsChild>
            <w:div w:id="1546985685">
              <w:marLeft w:val="0"/>
              <w:marRight w:val="0"/>
              <w:marTop w:val="0"/>
              <w:marBottom w:val="240"/>
              <w:divBdr>
                <w:top w:val="single" w:sz="8" w:space="24" w:color="DADCE0"/>
                <w:left w:val="single" w:sz="8" w:space="24" w:color="DADCE0"/>
                <w:bottom w:val="single" w:sz="8" w:space="24" w:color="DADCE0"/>
                <w:right w:val="single" w:sz="8" w:space="24" w:color="DADCE0"/>
              </w:divBdr>
              <w:divsChild>
                <w:div w:id="1358893840">
                  <w:marLeft w:val="0"/>
                  <w:marRight w:val="0"/>
                  <w:marTop w:val="0"/>
                  <w:marBottom w:val="320"/>
                  <w:divBdr>
                    <w:top w:val="none" w:sz="0" w:space="0" w:color="auto"/>
                    <w:left w:val="none" w:sz="0" w:space="0" w:color="auto"/>
                    <w:bottom w:val="none" w:sz="0" w:space="0" w:color="auto"/>
                    <w:right w:val="none" w:sz="0" w:space="0" w:color="auto"/>
                  </w:divBdr>
                  <w:divsChild>
                    <w:div w:id="1157762488">
                      <w:marLeft w:val="0"/>
                      <w:marRight w:val="0"/>
                      <w:marTop w:val="0"/>
                      <w:marBottom w:val="0"/>
                      <w:divBdr>
                        <w:top w:val="none" w:sz="0" w:space="0" w:color="auto"/>
                        <w:left w:val="none" w:sz="0" w:space="0" w:color="auto"/>
                        <w:bottom w:val="none" w:sz="0" w:space="0" w:color="auto"/>
                        <w:right w:val="none" w:sz="0" w:space="0" w:color="auto"/>
                      </w:divBdr>
                      <w:divsChild>
                        <w:div w:id="364986381">
                          <w:marLeft w:val="0"/>
                          <w:marRight w:val="0"/>
                          <w:marTop w:val="0"/>
                          <w:marBottom w:val="0"/>
                          <w:divBdr>
                            <w:top w:val="none" w:sz="0" w:space="0" w:color="auto"/>
                            <w:left w:val="none" w:sz="0" w:space="0" w:color="auto"/>
                            <w:bottom w:val="none" w:sz="0" w:space="0" w:color="auto"/>
                            <w:right w:val="none" w:sz="0" w:space="0" w:color="auto"/>
                          </w:divBdr>
                          <w:divsChild>
                            <w:div w:id="14030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26195">
          <w:marLeft w:val="0"/>
          <w:marRight w:val="0"/>
          <w:marTop w:val="0"/>
          <w:marBottom w:val="0"/>
          <w:divBdr>
            <w:top w:val="none" w:sz="0" w:space="0" w:color="auto"/>
            <w:left w:val="none" w:sz="0" w:space="0" w:color="auto"/>
            <w:bottom w:val="none" w:sz="0" w:space="0" w:color="auto"/>
            <w:right w:val="none" w:sz="0" w:space="0" w:color="auto"/>
          </w:divBdr>
          <w:divsChild>
            <w:div w:id="140469124">
              <w:marLeft w:val="0"/>
              <w:marRight w:val="0"/>
              <w:marTop w:val="0"/>
              <w:marBottom w:val="240"/>
              <w:divBdr>
                <w:top w:val="single" w:sz="8" w:space="24" w:color="DADCE0"/>
                <w:left w:val="single" w:sz="8" w:space="24" w:color="DADCE0"/>
                <w:bottom w:val="single" w:sz="8" w:space="24" w:color="DADCE0"/>
                <w:right w:val="single" w:sz="8" w:space="24" w:color="DADCE0"/>
              </w:divBdr>
              <w:divsChild>
                <w:div w:id="810362711">
                  <w:marLeft w:val="0"/>
                  <w:marRight w:val="0"/>
                  <w:marTop w:val="0"/>
                  <w:marBottom w:val="320"/>
                  <w:divBdr>
                    <w:top w:val="none" w:sz="0" w:space="0" w:color="auto"/>
                    <w:left w:val="none" w:sz="0" w:space="0" w:color="auto"/>
                    <w:bottom w:val="none" w:sz="0" w:space="0" w:color="auto"/>
                    <w:right w:val="none" w:sz="0" w:space="0" w:color="auto"/>
                  </w:divBdr>
                  <w:divsChild>
                    <w:div w:id="832062146">
                      <w:marLeft w:val="0"/>
                      <w:marRight w:val="0"/>
                      <w:marTop w:val="0"/>
                      <w:marBottom w:val="0"/>
                      <w:divBdr>
                        <w:top w:val="none" w:sz="0" w:space="0" w:color="auto"/>
                        <w:left w:val="none" w:sz="0" w:space="0" w:color="auto"/>
                        <w:bottom w:val="none" w:sz="0" w:space="0" w:color="auto"/>
                        <w:right w:val="none" w:sz="0" w:space="0" w:color="auto"/>
                      </w:divBdr>
                      <w:divsChild>
                        <w:div w:id="1230850531">
                          <w:marLeft w:val="0"/>
                          <w:marRight w:val="0"/>
                          <w:marTop w:val="0"/>
                          <w:marBottom w:val="0"/>
                          <w:divBdr>
                            <w:top w:val="none" w:sz="0" w:space="0" w:color="auto"/>
                            <w:left w:val="none" w:sz="0" w:space="0" w:color="auto"/>
                            <w:bottom w:val="none" w:sz="0" w:space="0" w:color="auto"/>
                            <w:right w:val="none" w:sz="0" w:space="0" w:color="auto"/>
                          </w:divBdr>
                          <w:divsChild>
                            <w:div w:id="16708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86444">
                  <w:marLeft w:val="0"/>
                  <w:marRight w:val="0"/>
                  <w:marTop w:val="240"/>
                  <w:marBottom w:val="240"/>
                  <w:divBdr>
                    <w:top w:val="none" w:sz="0" w:space="0" w:color="auto"/>
                    <w:left w:val="none" w:sz="0" w:space="0" w:color="auto"/>
                    <w:bottom w:val="none" w:sz="0" w:space="0" w:color="auto"/>
                    <w:right w:val="none" w:sz="0" w:space="0" w:color="auto"/>
                  </w:divBdr>
                  <w:divsChild>
                    <w:div w:id="13867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3410">
          <w:marLeft w:val="0"/>
          <w:marRight w:val="0"/>
          <w:marTop w:val="0"/>
          <w:marBottom w:val="0"/>
          <w:divBdr>
            <w:top w:val="none" w:sz="0" w:space="0" w:color="auto"/>
            <w:left w:val="none" w:sz="0" w:space="0" w:color="auto"/>
            <w:bottom w:val="none" w:sz="0" w:space="0" w:color="auto"/>
            <w:right w:val="none" w:sz="0" w:space="0" w:color="auto"/>
          </w:divBdr>
          <w:divsChild>
            <w:div w:id="1383823989">
              <w:marLeft w:val="0"/>
              <w:marRight w:val="0"/>
              <w:marTop w:val="0"/>
              <w:marBottom w:val="240"/>
              <w:divBdr>
                <w:top w:val="single" w:sz="8" w:space="24" w:color="DADCE0"/>
                <w:left w:val="single" w:sz="8" w:space="24" w:color="DADCE0"/>
                <w:bottom w:val="single" w:sz="8" w:space="24" w:color="DADCE0"/>
                <w:right w:val="single" w:sz="8" w:space="24" w:color="DADCE0"/>
              </w:divBdr>
              <w:divsChild>
                <w:div w:id="924807468">
                  <w:marLeft w:val="0"/>
                  <w:marRight w:val="0"/>
                  <w:marTop w:val="0"/>
                  <w:marBottom w:val="320"/>
                  <w:divBdr>
                    <w:top w:val="none" w:sz="0" w:space="0" w:color="auto"/>
                    <w:left w:val="none" w:sz="0" w:space="0" w:color="auto"/>
                    <w:bottom w:val="none" w:sz="0" w:space="0" w:color="auto"/>
                    <w:right w:val="none" w:sz="0" w:space="0" w:color="auto"/>
                  </w:divBdr>
                  <w:divsChild>
                    <w:div w:id="694116647">
                      <w:marLeft w:val="0"/>
                      <w:marRight w:val="0"/>
                      <w:marTop w:val="0"/>
                      <w:marBottom w:val="0"/>
                      <w:divBdr>
                        <w:top w:val="none" w:sz="0" w:space="0" w:color="auto"/>
                        <w:left w:val="none" w:sz="0" w:space="0" w:color="auto"/>
                        <w:bottom w:val="none" w:sz="0" w:space="0" w:color="auto"/>
                        <w:right w:val="none" w:sz="0" w:space="0" w:color="auto"/>
                      </w:divBdr>
                      <w:divsChild>
                        <w:div w:id="465010111">
                          <w:marLeft w:val="0"/>
                          <w:marRight w:val="0"/>
                          <w:marTop w:val="0"/>
                          <w:marBottom w:val="0"/>
                          <w:divBdr>
                            <w:top w:val="none" w:sz="0" w:space="0" w:color="auto"/>
                            <w:left w:val="none" w:sz="0" w:space="0" w:color="auto"/>
                            <w:bottom w:val="none" w:sz="0" w:space="0" w:color="auto"/>
                            <w:right w:val="none" w:sz="0" w:space="0" w:color="auto"/>
                          </w:divBdr>
                          <w:divsChild>
                            <w:div w:id="5872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07379">
          <w:marLeft w:val="0"/>
          <w:marRight w:val="0"/>
          <w:marTop w:val="0"/>
          <w:marBottom w:val="0"/>
          <w:divBdr>
            <w:top w:val="none" w:sz="0" w:space="0" w:color="auto"/>
            <w:left w:val="none" w:sz="0" w:space="0" w:color="auto"/>
            <w:bottom w:val="none" w:sz="0" w:space="0" w:color="auto"/>
            <w:right w:val="none" w:sz="0" w:space="0" w:color="auto"/>
          </w:divBdr>
          <w:divsChild>
            <w:div w:id="1864710004">
              <w:marLeft w:val="0"/>
              <w:marRight w:val="0"/>
              <w:marTop w:val="0"/>
              <w:marBottom w:val="240"/>
              <w:divBdr>
                <w:top w:val="single" w:sz="8" w:space="24" w:color="DADCE0"/>
                <w:left w:val="single" w:sz="8" w:space="24" w:color="DADCE0"/>
                <w:bottom w:val="single" w:sz="8" w:space="24" w:color="DADCE0"/>
                <w:right w:val="single" w:sz="8" w:space="24" w:color="DADCE0"/>
              </w:divBdr>
              <w:divsChild>
                <w:div w:id="1458798127">
                  <w:marLeft w:val="0"/>
                  <w:marRight w:val="0"/>
                  <w:marTop w:val="0"/>
                  <w:marBottom w:val="320"/>
                  <w:divBdr>
                    <w:top w:val="none" w:sz="0" w:space="0" w:color="auto"/>
                    <w:left w:val="none" w:sz="0" w:space="0" w:color="auto"/>
                    <w:bottom w:val="none" w:sz="0" w:space="0" w:color="auto"/>
                    <w:right w:val="none" w:sz="0" w:space="0" w:color="auto"/>
                  </w:divBdr>
                  <w:divsChild>
                    <w:div w:id="1464882521">
                      <w:marLeft w:val="0"/>
                      <w:marRight w:val="0"/>
                      <w:marTop w:val="0"/>
                      <w:marBottom w:val="0"/>
                      <w:divBdr>
                        <w:top w:val="none" w:sz="0" w:space="0" w:color="auto"/>
                        <w:left w:val="none" w:sz="0" w:space="0" w:color="auto"/>
                        <w:bottom w:val="none" w:sz="0" w:space="0" w:color="auto"/>
                        <w:right w:val="none" w:sz="0" w:space="0" w:color="auto"/>
                      </w:divBdr>
                      <w:divsChild>
                        <w:div w:id="88163305">
                          <w:marLeft w:val="0"/>
                          <w:marRight w:val="0"/>
                          <w:marTop w:val="0"/>
                          <w:marBottom w:val="0"/>
                          <w:divBdr>
                            <w:top w:val="none" w:sz="0" w:space="0" w:color="auto"/>
                            <w:left w:val="none" w:sz="0" w:space="0" w:color="auto"/>
                            <w:bottom w:val="none" w:sz="0" w:space="0" w:color="auto"/>
                            <w:right w:val="none" w:sz="0" w:space="0" w:color="auto"/>
                          </w:divBdr>
                          <w:divsChild>
                            <w:div w:id="3731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2335">
                  <w:marLeft w:val="0"/>
                  <w:marRight w:val="0"/>
                  <w:marTop w:val="240"/>
                  <w:marBottom w:val="240"/>
                  <w:divBdr>
                    <w:top w:val="none" w:sz="0" w:space="0" w:color="auto"/>
                    <w:left w:val="none" w:sz="0" w:space="0" w:color="auto"/>
                    <w:bottom w:val="none" w:sz="0" w:space="0" w:color="auto"/>
                    <w:right w:val="none" w:sz="0" w:space="0" w:color="auto"/>
                  </w:divBdr>
                  <w:divsChild>
                    <w:div w:id="857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68332">
          <w:marLeft w:val="0"/>
          <w:marRight w:val="0"/>
          <w:marTop w:val="0"/>
          <w:marBottom w:val="0"/>
          <w:divBdr>
            <w:top w:val="none" w:sz="0" w:space="0" w:color="auto"/>
            <w:left w:val="none" w:sz="0" w:space="0" w:color="auto"/>
            <w:bottom w:val="none" w:sz="0" w:space="0" w:color="auto"/>
            <w:right w:val="none" w:sz="0" w:space="0" w:color="auto"/>
          </w:divBdr>
          <w:divsChild>
            <w:div w:id="2002151255">
              <w:marLeft w:val="0"/>
              <w:marRight w:val="0"/>
              <w:marTop w:val="0"/>
              <w:marBottom w:val="240"/>
              <w:divBdr>
                <w:top w:val="single" w:sz="8" w:space="24" w:color="DADCE0"/>
                <w:left w:val="single" w:sz="8" w:space="24" w:color="DADCE0"/>
                <w:bottom w:val="single" w:sz="8" w:space="24" w:color="DADCE0"/>
                <w:right w:val="single" w:sz="8" w:space="24" w:color="DADCE0"/>
              </w:divBdr>
              <w:divsChild>
                <w:div w:id="719548106">
                  <w:marLeft w:val="0"/>
                  <w:marRight w:val="0"/>
                  <w:marTop w:val="0"/>
                  <w:marBottom w:val="320"/>
                  <w:divBdr>
                    <w:top w:val="none" w:sz="0" w:space="0" w:color="auto"/>
                    <w:left w:val="none" w:sz="0" w:space="0" w:color="auto"/>
                    <w:bottom w:val="none" w:sz="0" w:space="0" w:color="auto"/>
                    <w:right w:val="none" w:sz="0" w:space="0" w:color="auto"/>
                  </w:divBdr>
                  <w:divsChild>
                    <w:div w:id="1028487768">
                      <w:marLeft w:val="0"/>
                      <w:marRight w:val="0"/>
                      <w:marTop w:val="0"/>
                      <w:marBottom w:val="0"/>
                      <w:divBdr>
                        <w:top w:val="none" w:sz="0" w:space="0" w:color="auto"/>
                        <w:left w:val="none" w:sz="0" w:space="0" w:color="auto"/>
                        <w:bottom w:val="none" w:sz="0" w:space="0" w:color="auto"/>
                        <w:right w:val="none" w:sz="0" w:space="0" w:color="auto"/>
                      </w:divBdr>
                      <w:divsChild>
                        <w:div w:id="117994295">
                          <w:marLeft w:val="0"/>
                          <w:marRight w:val="0"/>
                          <w:marTop w:val="0"/>
                          <w:marBottom w:val="0"/>
                          <w:divBdr>
                            <w:top w:val="none" w:sz="0" w:space="0" w:color="auto"/>
                            <w:left w:val="none" w:sz="0" w:space="0" w:color="auto"/>
                            <w:bottom w:val="none" w:sz="0" w:space="0" w:color="auto"/>
                            <w:right w:val="none" w:sz="0" w:space="0" w:color="auto"/>
                          </w:divBdr>
                          <w:divsChild>
                            <w:div w:id="16670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339689">
          <w:marLeft w:val="0"/>
          <w:marRight w:val="0"/>
          <w:marTop w:val="0"/>
          <w:marBottom w:val="0"/>
          <w:divBdr>
            <w:top w:val="none" w:sz="0" w:space="0" w:color="auto"/>
            <w:left w:val="none" w:sz="0" w:space="0" w:color="auto"/>
            <w:bottom w:val="none" w:sz="0" w:space="0" w:color="auto"/>
            <w:right w:val="none" w:sz="0" w:space="0" w:color="auto"/>
          </w:divBdr>
          <w:divsChild>
            <w:div w:id="581910254">
              <w:marLeft w:val="0"/>
              <w:marRight w:val="0"/>
              <w:marTop w:val="0"/>
              <w:marBottom w:val="240"/>
              <w:divBdr>
                <w:top w:val="single" w:sz="8" w:space="24" w:color="DADCE0"/>
                <w:left w:val="single" w:sz="8" w:space="24" w:color="DADCE0"/>
                <w:bottom w:val="single" w:sz="8" w:space="24" w:color="DADCE0"/>
                <w:right w:val="single" w:sz="8" w:space="24" w:color="DADCE0"/>
              </w:divBdr>
              <w:divsChild>
                <w:div w:id="1015154482">
                  <w:marLeft w:val="0"/>
                  <w:marRight w:val="0"/>
                  <w:marTop w:val="0"/>
                  <w:marBottom w:val="320"/>
                  <w:divBdr>
                    <w:top w:val="none" w:sz="0" w:space="0" w:color="auto"/>
                    <w:left w:val="none" w:sz="0" w:space="0" w:color="auto"/>
                    <w:bottom w:val="none" w:sz="0" w:space="0" w:color="auto"/>
                    <w:right w:val="none" w:sz="0" w:space="0" w:color="auto"/>
                  </w:divBdr>
                  <w:divsChild>
                    <w:div w:id="2044862808">
                      <w:marLeft w:val="0"/>
                      <w:marRight w:val="0"/>
                      <w:marTop w:val="0"/>
                      <w:marBottom w:val="0"/>
                      <w:divBdr>
                        <w:top w:val="none" w:sz="0" w:space="0" w:color="auto"/>
                        <w:left w:val="none" w:sz="0" w:space="0" w:color="auto"/>
                        <w:bottom w:val="none" w:sz="0" w:space="0" w:color="auto"/>
                        <w:right w:val="none" w:sz="0" w:space="0" w:color="auto"/>
                      </w:divBdr>
                      <w:divsChild>
                        <w:div w:id="1511413776">
                          <w:marLeft w:val="0"/>
                          <w:marRight w:val="0"/>
                          <w:marTop w:val="0"/>
                          <w:marBottom w:val="0"/>
                          <w:divBdr>
                            <w:top w:val="none" w:sz="0" w:space="0" w:color="auto"/>
                            <w:left w:val="none" w:sz="0" w:space="0" w:color="auto"/>
                            <w:bottom w:val="none" w:sz="0" w:space="0" w:color="auto"/>
                            <w:right w:val="none" w:sz="0" w:space="0" w:color="auto"/>
                          </w:divBdr>
                          <w:divsChild>
                            <w:div w:id="6393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310527">
          <w:marLeft w:val="0"/>
          <w:marRight w:val="0"/>
          <w:marTop w:val="0"/>
          <w:marBottom w:val="0"/>
          <w:divBdr>
            <w:top w:val="none" w:sz="0" w:space="0" w:color="auto"/>
            <w:left w:val="none" w:sz="0" w:space="0" w:color="auto"/>
            <w:bottom w:val="none" w:sz="0" w:space="0" w:color="auto"/>
            <w:right w:val="none" w:sz="0" w:space="0" w:color="auto"/>
          </w:divBdr>
          <w:divsChild>
            <w:div w:id="320894953">
              <w:marLeft w:val="0"/>
              <w:marRight w:val="0"/>
              <w:marTop w:val="0"/>
              <w:marBottom w:val="240"/>
              <w:divBdr>
                <w:top w:val="single" w:sz="8" w:space="24" w:color="DADCE0"/>
                <w:left w:val="single" w:sz="8" w:space="24" w:color="DADCE0"/>
                <w:bottom w:val="single" w:sz="8" w:space="24" w:color="DADCE0"/>
                <w:right w:val="single" w:sz="8" w:space="24" w:color="DADCE0"/>
              </w:divBdr>
              <w:divsChild>
                <w:div w:id="892236024">
                  <w:marLeft w:val="0"/>
                  <w:marRight w:val="0"/>
                  <w:marTop w:val="0"/>
                  <w:marBottom w:val="320"/>
                  <w:divBdr>
                    <w:top w:val="none" w:sz="0" w:space="0" w:color="auto"/>
                    <w:left w:val="none" w:sz="0" w:space="0" w:color="auto"/>
                    <w:bottom w:val="none" w:sz="0" w:space="0" w:color="auto"/>
                    <w:right w:val="none" w:sz="0" w:space="0" w:color="auto"/>
                  </w:divBdr>
                  <w:divsChild>
                    <w:div w:id="1594780854">
                      <w:marLeft w:val="0"/>
                      <w:marRight w:val="0"/>
                      <w:marTop w:val="0"/>
                      <w:marBottom w:val="0"/>
                      <w:divBdr>
                        <w:top w:val="none" w:sz="0" w:space="0" w:color="auto"/>
                        <w:left w:val="none" w:sz="0" w:space="0" w:color="auto"/>
                        <w:bottom w:val="none" w:sz="0" w:space="0" w:color="auto"/>
                        <w:right w:val="none" w:sz="0" w:space="0" w:color="auto"/>
                      </w:divBdr>
                      <w:divsChild>
                        <w:div w:id="1603150676">
                          <w:marLeft w:val="0"/>
                          <w:marRight w:val="0"/>
                          <w:marTop w:val="0"/>
                          <w:marBottom w:val="0"/>
                          <w:divBdr>
                            <w:top w:val="none" w:sz="0" w:space="0" w:color="auto"/>
                            <w:left w:val="none" w:sz="0" w:space="0" w:color="auto"/>
                            <w:bottom w:val="none" w:sz="0" w:space="0" w:color="auto"/>
                            <w:right w:val="none" w:sz="0" w:space="0" w:color="auto"/>
                          </w:divBdr>
                          <w:divsChild>
                            <w:div w:id="14931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373">
                  <w:marLeft w:val="0"/>
                  <w:marRight w:val="0"/>
                  <w:marTop w:val="240"/>
                  <w:marBottom w:val="240"/>
                  <w:divBdr>
                    <w:top w:val="none" w:sz="0" w:space="0" w:color="auto"/>
                    <w:left w:val="none" w:sz="0" w:space="0" w:color="auto"/>
                    <w:bottom w:val="none" w:sz="0" w:space="0" w:color="auto"/>
                    <w:right w:val="none" w:sz="0" w:space="0" w:color="auto"/>
                  </w:divBdr>
                  <w:divsChild>
                    <w:div w:id="20462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3035">
          <w:marLeft w:val="0"/>
          <w:marRight w:val="0"/>
          <w:marTop w:val="0"/>
          <w:marBottom w:val="0"/>
          <w:divBdr>
            <w:top w:val="none" w:sz="0" w:space="0" w:color="auto"/>
            <w:left w:val="none" w:sz="0" w:space="0" w:color="auto"/>
            <w:bottom w:val="none" w:sz="0" w:space="0" w:color="auto"/>
            <w:right w:val="none" w:sz="0" w:space="0" w:color="auto"/>
          </w:divBdr>
          <w:divsChild>
            <w:div w:id="395516459">
              <w:marLeft w:val="0"/>
              <w:marRight w:val="0"/>
              <w:marTop w:val="0"/>
              <w:marBottom w:val="240"/>
              <w:divBdr>
                <w:top w:val="single" w:sz="8" w:space="24" w:color="DADCE0"/>
                <w:left w:val="single" w:sz="8" w:space="24" w:color="DADCE0"/>
                <w:bottom w:val="single" w:sz="8" w:space="24" w:color="DADCE0"/>
                <w:right w:val="single" w:sz="8" w:space="24" w:color="DADCE0"/>
              </w:divBdr>
              <w:divsChild>
                <w:div w:id="89280362">
                  <w:marLeft w:val="0"/>
                  <w:marRight w:val="0"/>
                  <w:marTop w:val="0"/>
                  <w:marBottom w:val="320"/>
                  <w:divBdr>
                    <w:top w:val="none" w:sz="0" w:space="0" w:color="auto"/>
                    <w:left w:val="none" w:sz="0" w:space="0" w:color="auto"/>
                    <w:bottom w:val="none" w:sz="0" w:space="0" w:color="auto"/>
                    <w:right w:val="none" w:sz="0" w:space="0" w:color="auto"/>
                  </w:divBdr>
                  <w:divsChild>
                    <w:div w:id="1656839955">
                      <w:marLeft w:val="0"/>
                      <w:marRight w:val="0"/>
                      <w:marTop w:val="0"/>
                      <w:marBottom w:val="0"/>
                      <w:divBdr>
                        <w:top w:val="none" w:sz="0" w:space="0" w:color="auto"/>
                        <w:left w:val="none" w:sz="0" w:space="0" w:color="auto"/>
                        <w:bottom w:val="none" w:sz="0" w:space="0" w:color="auto"/>
                        <w:right w:val="none" w:sz="0" w:space="0" w:color="auto"/>
                      </w:divBdr>
                      <w:divsChild>
                        <w:div w:id="1052734041">
                          <w:marLeft w:val="0"/>
                          <w:marRight w:val="0"/>
                          <w:marTop w:val="0"/>
                          <w:marBottom w:val="0"/>
                          <w:divBdr>
                            <w:top w:val="none" w:sz="0" w:space="0" w:color="auto"/>
                            <w:left w:val="none" w:sz="0" w:space="0" w:color="auto"/>
                            <w:bottom w:val="none" w:sz="0" w:space="0" w:color="auto"/>
                            <w:right w:val="none" w:sz="0" w:space="0" w:color="auto"/>
                          </w:divBdr>
                          <w:divsChild>
                            <w:div w:id="19476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dc:creator>
  <cp:lastModifiedBy>gehad ali</cp:lastModifiedBy>
  <cp:revision>3</cp:revision>
  <dcterms:created xsi:type="dcterms:W3CDTF">2021-12-27T09:15:00Z</dcterms:created>
  <dcterms:modified xsi:type="dcterms:W3CDTF">2022-02-02T12:52:00Z</dcterms:modified>
</cp:coreProperties>
</file>